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7370" w:type="dxa"/>
        <w:tblCellMar>
          <w:left w:w="612" w:type="dxa"/>
          <w:right w:w="0" w:type="dxa"/>
        </w:tblCellMar>
        <w:tblLook w:val="04A0" w:firstRow="1" w:lastRow="0" w:firstColumn="1" w:lastColumn="0" w:noHBand="0" w:noVBand="1"/>
      </w:tblPr>
      <w:tblGrid>
        <w:gridCol w:w="7370"/>
      </w:tblGrid>
      <w:tr w:rsidR="0033108C" w:rsidRPr="00947A5F" w14:paraId="497F5AFB" w14:textId="77777777" w:rsidTr="5042AE40">
        <w:trPr>
          <w:trHeight w:hRule="exact" w:val="595"/>
        </w:trPr>
        <w:tc>
          <w:tcPr>
            <w:tcW w:w="7370" w:type="dxa"/>
          </w:tcPr>
          <w:p w14:paraId="1C998B3D" w14:textId="48594616" w:rsidR="0033108C" w:rsidRPr="00DD1851" w:rsidRDefault="0033108C" w:rsidP="001D028C">
            <w:pPr>
              <w:pStyle w:val="Titolo2"/>
            </w:pPr>
          </w:p>
        </w:tc>
      </w:tr>
      <w:tr w:rsidR="00D62638" w:rsidRPr="000A6C26" w14:paraId="0358193D" w14:textId="77777777" w:rsidTr="5042AE40">
        <w:trPr>
          <w:trHeight w:hRule="exact" w:val="1758"/>
        </w:trPr>
        <w:tc>
          <w:tcPr>
            <w:tcW w:w="7370" w:type="dxa"/>
          </w:tcPr>
          <w:p w14:paraId="27326E86" w14:textId="77777777" w:rsidR="00C829B1" w:rsidRPr="00C829B1" w:rsidRDefault="00C829B1" w:rsidP="00C829B1">
            <w:pPr>
              <w:pStyle w:val="Titolo1"/>
              <w:rPr>
                <w:lang w:val="it-IT"/>
              </w:rPr>
            </w:pPr>
            <w:r w:rsidRPr="00C829B1">
              <w:rPr>
                <w:lang w:val="it-IT"/>
              </w:rPr>
              <w:t xml:space="preserve">Schaeffler e </w:t>
            </w:r>
            <w:proofErr w:type="spellStart"/>
            <w:r w:rsidRPr="00C829B1">
              <w:rPr>
                <w:lang w:val="it-IT"/>
              </w:rPr>
              <w:t>Humanoid</w:t>
            </w:r>
            <w:proofErr w:type="spellEnd"/>
            <w:r w:rsidRPr="00C829B1">
              <w:rPr>
                <w:lang w:val="it-IT"/>
              </w:rPr>
              <w:t xml:space="preserve"> stringono una partnership tecnologica strategica</w:t>
            </w:r>
          </w:p>
          <w:p w14:paraId="682C3773" w14:textId="11488C13" w:rsidR="00D62638" w:rsidRPr="00C829B1" w:rsidRDefault="00D62638" w:rsidP="000A262F">
            <w:pPr>
              <w:pStyle w:val="Titolo1"/>
              <w:rPr>
                <w:lang w:val="it-IT"/>
              </w:rPr>
            </w:pPr>
          </w:p>
        </w:tc>
      </w:tr>
      <w:tr w:rsidR="00AB5AB6" w:rsidRPr="000A6C26" w14:paraId="01799C92" w14:textId="77777777" w:rsidTr="5042AE40">
        <w:trPr>
          <w:trHeight w:hRule="exact" w:val="737"/>
        </w:trPr>
        <w:tc>
          <w:tcPr>
            <w:tcW w:w="7370" w:type="dxa"/>
          </w:tcPr>
          <w:p w14:paraId="65CCEBA9" w14:textId="77777777" w:rsidR="00AB5AB6" w:rsidRPr="00C829B1" w:rsidRDefault="00AB5AB6" w:rsidP="006A5C61">
            <w:pPr>
              <w:rPr>
                <w:lang w:val="it-IT"/>
              </w:rPr>
            </w:pPr>
          </w:p>
        </w:tc>
      </w:tr>
    </w:tbl>
    <w:p w14:paraId="32786200" w14:textId="247A0ACF" w:rsidR="00F453D9" w:rsidRPr="00C829B1" w:rsidRDefault="00C829B1" w:rsidP="00CA1171">
      <w:pPr>
        <w:pStyle w:val="Paragrafoelenco"/>
        <w:rPr>
          <w:lang w:val="it-IT"/>
        </w:rPr>
      </w:pPr>
      <w:bookmarkStart w:id="0" w:name="_Hlk14262545"/>
      <w:r w:rsidRPr="00C829B1">
        <w:rPr>
          <w:lang w:val="it-IT"/>
        </w:rPr>
        <w:t xml:space="preserve">Schaeffler e l'azienda tecnologica britannica </w:t>
      </w:r>
      <w:proofErr w:type="spellStart"/>
      <w:r w:rsidRPr="00C829B1">
        <w:rPr>
          <w:lang w:val="it-IT"/>
        </w:rPr>
        <w:t>Humanoid</w:t>
      </w:r>
      <w:proofErr w:type="spellEnd"/>
      <w:r w:rsidRPr="00C829B1">
        <w:rPr>
          <w:lang w:val="it-IT"/>
        </w:rPr>
        <w:t xml:space="preserve"> stringono una partnership strategica per sviluppare componenti innovativi per robot umanoidi</w:t>
      </w:r>
    </w:p>
    <w:p w14:paraId="0CCA88B0" w14:textId="47AEF271" w:rsidR="00CA1171" w:rsidRPr="00C829B1" w:rsidRDefault="00C829B1" w:rsidP="00CA1171">
      <w:pPr>
        <w:pStyle w:val="Paragrafoelenco"/>
        <w:rPr>
          <w:lang w:val="it-IT"/>
        </w:rPr>
      </w:pPr>
      <w:r>
        <w:rPr>
          <w:lang w:val="it-IT"/>
        </w:rPr>
        <w:t>L</w:t>
      </w:r>
      <w:r w:rsidRPr="00C829B1">
        <w:rPr>
          <w:lang w:val="it-IT"/>
        </w:rPr>
        <w:t>a partnership comprende un accordo di fornitura di attuatori e un accordo di acquisto di umanoidi per la rete di produzione globale di Schaeffler</w:t>
      </w:r>
    </w:p>
    <w:p w14:paraId="38D960C2" w14:textId="79597280" w:rsidR="00FA3B2D" w:rsidRPr="00C829B1" w:rsidRDefault="00C829B1" w:rsidP="00FA3B2D">
      <w:pPr>
        <w:pStyle w:val="Paragrafoelenco"/>
        <w:rPr>
          <w:lang w:val="it-IT"/>
        </w:rPr>
      </w:pPr>
      <w:r>
        <w:rPr>
          <w:lang w:val="it-IT"/>
        </w:rPr>
        <w:t xml:space="preserve">Un </w:t>
      </w:r>
      <w:r w:rsidRPr="00C829B1">
        <w:rPr>
          <w:lang w:val="it-IT"/>
        </w:rPr>
        <w:t>altro traguardo importante per Schaeffler nel suo percorso per diventare un partner tecnologico di riferimento nel settore della robotica umanoide</w:t>
      </w:r>
    </w:p>
    <w:bookmarkEnd w:id="0"/>
    <w:p w14:paraId="3879F3AF" w14:textId="6FAE6422" w:rsidR="0018301B" w:rsidRPr="00C829B1" w:rsidRDefault="00F9201D" w:rsidP="007A190E">
      <w:pPr>
        <w:rPr>
          <w:lang w:val="it-IT"/>
        </w:rPr>
      </w:pPr>
      <w:proofErr w:type="spellStart"/>
      <w:r w:rsidRPr="00C829B1">
        <w:rPr>
          <w:lang w:val="it-IT"/>
        </w:rPr>
        <w:t>Herzogenaurach</w:t>
      </w:r>
      <w:proofErr w:type="spellEnd"/>
      <w:r w:rsidRPr="00C829B1">
        <w:rPr>
          <w:lang w:val="it-IT"/>
        </w:rPr>
        <w:t xml:space="preserve">, </w:t>
      </w:r>
      <w:r w:rsidR="00C829B1" w:rsidRPr="00C829B1">
        <w:rPr>
          <w:lang w:val="it-IT"/>
        </w:rPr>
        <w:t>Germania</w:t>
      </w:r>
      <w:r w:rsidRPr="00C829B1">
        <w:rPr>
          <w:lang w:val="it-IT"/>
        </w:rPr>
        <w:t>/</w:t>
      </w:r>
      <w:r w:rsidR="00C829B1" w:rsidRPr="00C829B1">
        <w:rPr>
          <w:lang w:val="it-IT"/>
        </w:rPr>
        <w:t>Londra</w:t>
      </w:r>
      <w:r w:rsidRPr="00C829B1">
        <w:rPr>
          <w:lang w:val="it-IT"/>
        </w:rPr>
        <w:t>, UK |</w:t>
      </w:r>
      <w:proofErr w:type="gramStart"/>
      <w:r w:rsidR="000A6C26">
        <w:rPr>
          <w:lang w:val="it-IT"/>
        </w:rPr>
        <w:t>Gennaio</w:t>
      </w:r>
      <w:proofErr w:type="gramEnd"/>
      <w:r w:rsidRPr="00C829B1">
        <w:rPr>
          <w:lang w:val="it-IT"/>
        </w:rPr>
        <w:t xml:space="preserve"> 2026 | </w:t>
      </w:r>
      <w:r w:rsidR="00C829B1" w:rsidRPr="00C829B1">
        <w:rPr>
          <w:lang w:val="it-IT"/>
        </w:rPr>
        <w:t xml:space="preserve">Schaeffler continua a rafforzare la propria posizione di partner tecnologico di riferimento per la robotica umanoide grazie alla partnership strategica siglata con l'azienda britannica </w:t>
      </w:r>
      <w:proofErr w:type="spellStart"/>
      <w:r w:rsidR="00C829B1" w:rsidRPr="00C829B1">
        <w:rPr>
          <w:lang w:val="it-IT"/>
        </w:rPr>
        <w:t>Humanoid</w:t>
      </w:r>
      <w:proofErr w:type="spellEnd"/>
      <w:r w:rsidR="00C829B1" w:rsidRPr="00C829B1">
        <w:rPr>
          <w:lang w:val="it-IT"/>
        </w:rPr>
        <w:t>.</w:t>
      </w:r>
      <w:r w:rsidRPr="00C829B1">
        <w:rPr>
          <w:lang w:val="it-IT"/>
        </w:rPr>
        <w:t xml:space="preserve"> </w:t>
      </w:r>
      <w:r w:rsidR="00C829B1" w:rsidRPr="00C829B1">
        <w:rPr>
          <w:lang w:val="it-IT"/>
        </w:rPr>
        <w:t>La collaborazione si concentrerà sullo sviluppo e la fornitura di componenti chiave, tra cui attuatori innovativi utilizzati sia negli umanoidi su ruote che in quelli bipedi (a due gambe)</w:t>
      </w:r>
      <w:r w:rsidRPr="00C829B1">
        <w:rPr>
          <w:lang w:val="it-IT"/>
        </w:rPr>
        <w:t xml:space="preserve">. </w:t>
      </w:r>
      <w:r w:rsidR="00C829B1" w:rsidRPr="00C829B1">
        <w:rPr>
          <w:lang w:val="it-IT"/>
        </w:rPr>
        <w:t>Schaeffler sta diventando il fornitore di riferimento per gli attuatori dei sistemi su ruote. Inoltre, Schaeffler ha in programma di integrare diverse centinaia di umanoidi nella propria rete di produzione globale nei prossimi cinque anni, al fine di aumentare ulteriormente l'automazione e l'efficienza dei propri processi produttivi. Insieme, le due aziende stanno raccogliendo dati specifici sui robot e relativi alle applicazioni, per addestrare modelli di intelligenza artificiale e ottimizzare continuamente le prestazioni dei robot</w:t>
      </w:r>
      <w:r w:rsidRPr="00C829B1">
        <w:rPr>
          <w:lang w:val="it-IT"/>
        </w:rPr>
        <w:t xml:space="preserve">. </w:t>
      </w:r>
    </w:p>
    <w:p w14:paraId="07D333BD" w14:textId="4593E560" w:rsidR="002C075E" w:rsidRPr="00C829B1" w:rsidRDefault="002C075E" w:rsidP="000E650F">
      <w:pPr>
        <w:rPr>
          <w:lang w:val="it-IT"/>
        </w:rPr>
      </w:pPr>
      <w:r w:rsidRPr="00C829B1">
        <w:rPr>
          <w:lang w:val="it-IT"/>
        </w:rPr>
        <w:t xml:space="preserve">Klaus Rosenfeld, CEO </w:t>
      </w:r>
      <w:r w:rsidR="00C829B1" w:rsidRPr="00C829B1">
        <w:rPr>
          <w:lang w:val="it-IT"/>
        </w:rPr>
        <w:t>di</w:t>
      </w:r>
      <w:r w:rsidRPr="00C829B1">
        <w:rPr>
          <w:lang w:val="it-IT"/>
        </w:rPr>
        <w:t xml:space="preserve"> Schaeffler AG, </w:t>
      </w:r>
      <w:r w:rsidR="00C829B1" w:rsidRPr="00C829B1">
        <w:rPr>
          <w:lang w:val="it-IT"/>
        </w:rPr>
        <w:t>ha dichiarato</w:t>
      </w:r>
      <w:r w:rsidRPr="00C829B1">
        <w:rPr>
          <w:lang w:val="it-IT"/>
        </w:rPr>
        <w:t xml:space="preserve">: </w:t>
      </w:r>
      <w:r w:rsidR="000E650F" w:rsidRPr="00C829B1">
        <w:rPr>
          <w:lang w:val="it-IT"/>
        </w:rPr>
        <w:t>“</w:t>
      </w:r>
      <w:bookmarkStart w:id="1" w:name="_Hlk219115081"/>
      <w:r w:rsidR="00C829B1" w:rsidRPr="00C829B1">
        <w:rPr>
          <w:lang w:val="it-IT"/>
        </w:rPr>
        <w:t xml:space="preserve">In qualità di azienda specializzata nella tecnologia del movimento, vogliamo svolgere un ruolo chiave nel mercato in crescita della robotica umanoide. Per farlo, ci affidiamo alla nostra eccellenza produttiva e alla nostra esperienza nell'industrializzazione, consolidate in decenni di attività. Con </w:t>
      </w:r>
      <w:proofErr w:type="spellStart"/>
      <w:r w:rsidR="00C829B1" w:rsidRPr="00C829B1">
        <w:rPr>
          <w:lang w:val="it-IT"/>
        </w:rPr>
        <w:t>Humanoid</w:t>
      </w:r>
      <w:proofErr w:type="spellEnd"/>
      <w:r w:rsidR="00C829B1" w:rsidRPr="00C829B1">
        <w:rPr>
          <w:lang w:val="it-IT"/>
        </w:rPr>
        <w:t>, acquisiamo un partner prestigioso in Europa che ci consentirà di portare avanti innovazioni congiunte nel campo della robotica umanoide</w:t>
      </w:r>
      <w:r w:rsidRPr="00C829B1">
        <w:rPr>
          <w:lang w:val="it-IT"/>
        </w:rPr>
        <w:t>.</w:t>
      </w:r>
      <w:bookmarkEnd w:id="1"/>
      <w:r w:rsidRPr="00C829B1">
        <w:rPr>
          <w:lang w:val="it-IT"/>
        </w:rPr>
        <w:t>”</w:t>
      </w:r>
    </w:p>
    <w:p w14:paraId="6690EB6B" w14:textId="5A409EC9" w:rsidR="00A266C6" w:rsidRPr="00A83B17" w:rsidRDefault="00766DF0" w:rsidP="00B13126">
      <w:pPr>
        <w:rPr>
          <w:lang w:val="it-IT"/>
        </w:rPr>
      </w:pPr>
      <w:r w:rsidRPr="00A83B17">
        <w:rPr>
          <w:lang w:val="it-IT"/>
        </w:rPr>
        <w:lastRenderedPageBreak/>
        <w:t xml:space="preserve">Artem Sokolov, CEO </w:t>
      </w:r>
      <w:r w:rsidR="00C829B1" w:rsidRPr="00A83B17">
        <w:rPr>
          <w:lang w:val="it-IT"/>
        </w:rPr>
        <w:t>e</w:t>
      </w:r>
      <w:r w:rsidRPr="00A83B17">
        <w:rPr>
          <w:lang w:val="it-IT"/>
        </w:rPr>
        <w:t xml:space="preserve"> founder </w:t>
      </w:r>
      <w:r w:rsidR="00C829B1" w:rsidRPr="00A83B17">
        <w:rPr>
          <w:lang w:val="it-IT"/>
        </w:rPr>
        <w:t>di</w:t>
      </w:r>
      <w:r w:rsidRPr="00A83B17">
        <w:rPr>
          <w:lang w:val="it-IT"/>
        </w:rPr>
        <w:t xml:space="preserve"> </w:t>
      </w:r>
      <w:proofErr w:type="spellStart"/>
      <w:r w:rsidRPr="00A83B17">
        <w:rPr>
          <w:lang w:val="it-IT"/>
        </w:rPr>
        <w:t>Humanoid</w:t>
      </w:r>
      <w:proofErr w:type="spellEnd"/>
      <w:r w:rsidRPr="00A83B17">
        <w:rPr>
          <w:lang w:val="it-IT"/>
        </w:rPr>
        <w:t xml:space="preserve">, </w:t>
      </w:r>
      <w:r w:rsidR="00C829B1" w:rsidRPr="00A83B17">
        <w:rPr>
          <w:lang w:val="it-IT"/>
        </w:rPr>
        <w:t>ha detto</w:t>
      </w:r>
      <w:r w:rsidRPr="00A83B17">
        <w:rPr>
          <w:lang w:val="it-IT"/>
        </w:rPr>
        <w:t>: “</w:t>
      </w:r>
      <w:r w:rsidR="00A83B17" w:rsidRPr="00A83B17">
        <w:rPr>
          <w:lang w:val="it-IT"/>
        </w:rPr>
        <w:t xml:space="preserve">Per anni, la robotica umanoide è stata oggetto di studi nei laboratori, dimostrazioni di prodotti e “prove di concetto”, ma l'applicazione nella vita reale su larga scala è il momento in cui la tecnologia sarà davvero messa alla prova. Noi di </w:t>
      </w:r>
      <w:proofErr w:type="spellStart"/>
      <w:r w:rsidR="00A83B17" w:rsidRPr="00A83B17">
        <w:rPr>
          <w:lang w:val="it-IT"/>
        </w:rPr>
        <w:t>Humanoid</w:t>
      </w:r>
      <w:proofErr w:type="spellEnd"/>
      <w:r w:rsidR="00A83B17" w:rsidRPr="00A83B17">
        <w:rPr>
          <w:lang w:val="it-IT"/>
        </w:rPr>
        <w:t xml:space="preserve"> crediamo fermamente che il futuro della robotica umanoide non sarà definito dalle dimostrazioni più impressionanti, ma dalla sua scalabilità su larga scala e dalla sua capacità di essere utilizzata in ambienti reali. Questo utilizzo su larga scala è un passo importante verso il futuro. Ci consente di validare gli umanoidi in condizioni reali e di creare un percorso chiaro verso l'uso commerciale nei prossimi anni. Insieme a Schaeffler, dimostreremo che gli umanoidi possono lavorare in ambienti industriali in modo affidabile, sicuro ed efficiente</w:t>
      </w:r>
      <w:r w:rsidRPr="00A83B17">
        <w:rPr>
          <w:lang w:val="it-IT"/>
        </w:rPr>
        <w:t>.”</w:t>
      </w:r>
    </w:p>
    <w:p w14:paraId="1F9C0045" w14:textId="620CF7DD" w:rsidR="00146E4A" w:rsidRPr="00A83B17" w:rsidRDefault="00146E4A" w:rsidP="006C4C3E">
      <w:pPr>
        <w:spacing w:before="0"/>
        <w:rPr>
          <w:b/>
          <w:bCs/>
          <w:lang w:val="it-IT"/>
        </w:rPr>
      </w:pPr>
    </w:p>
    <w:p w14:paraId="6A7DBC19" w14:textId="77777777" w:rsidR="00A83B17" w:rsidRPr="00A83B17" w:rsidRDefault="00A83B17" w:rsidP="0096196E">
      <w:pPr>
        <w:spacing w:before="0"/>
        <w:rPr>
          <w:b/>
          <w:bCs/>
          <w:lang w:val="it-IT"/>
        </w:rPr>
      </w:pPr>
      <w:r w:rsidRPr="00A83B17">
        <w:rPr>
          <w:b/>
          <w:lang w:val="it-IT"/>
        </w:rPr>
        <w:t>Competenza degli attuatori per movimenti umanoidi precisi</w:t>
      </w:r>
    </w:p>
    <w:p w14:paraId="05F3FBF4" w14:textId="1DEBAB3F" w:rsidR="007C02A7" w:rsidRPr="00A83B17" w:rsidRDefault="00A83B17" w:rsidP="006C4C3E">
      <w:pPr>
        <w:spacing w:before="0"/>
        <w:rPr>
          <w:lang w:val="it-IT"/>
        </w:rPr>
      </w:pPr>
      <w:r w:rsidRPr="00A83B17">
        <w:rPr>
          <w:lang w:val="it-IT"/>
        </w:rPr>
        <w:t xml:space="preserve">Schaeffler offre una vasta gamma di prodotti per umanoidi, comprese soluzioni scalabili come attuatori lineari e rotativi per movimenti precisi nelle articolazioni dei robot. Una componente fondamentale della partnership con </w:t>
      </w:r>
      <w:proofErr w:type="spellStart"/>
      <w:r w:rsidRPr="00A83B17">
        <w:rPr>
          <w:lang w:val="it-IT"/>
        </w:rPr>
        <w:t>Humanoid</w:t>
      </w:r>
      <w:proofErr w:type="spellEnd"/>
      <w:r w:rsidRPr="00A83B17">
        <w:rPr>
          <w:lang w:val="it-IT"/>
        </w:rPr>
        <w:t xml:space="preserve"> è lo sviluppo e la fornitura di </w:t>
      </w:r>
      <w:r w:rsidRPr="000A6C26">
        <w:rPr>
          <w:lang w:val="it-IT"/>
        </w:rPr>
        <w:t xml:space="preserve">attuatori </w:t>
      </w:r>
      <w:r w:rsidR="000A6C26" w:rsidRPr="000A6C26">
        <w:rPr>
          <w:lang w:val="it-IT"/>
        </w:rPr>
        <w:t xml:space="preserve">Schaeffler </w:t>
      </w:r>
      <w:r w:rsidRPr="000A6C26">
        <w:rPr>
          <w:lang w:val="it-IT"/>
        </w:rPr>
        <w:t xml:space="preserve">con </w:t>
      </w:r>
      <w:r w:rsidR="009C0DF9" w:rsidRPr="000A6C26">
        <w:rPr>
          <w:lang w:val="it-IT"/>
        </w:rPr>
        <w:t>riduttor</w:t>
      </w:r>
      <w:r w:rsidR="000A6C26" w:rsidRPr="000A6C26">
        <w:rPr>
          <w:lang w:val="it-IT"/>
        </w:rPr>
        <w:t xml:space="preserve">i </w:t>
      </w:r>
      <w:r w:rsidR="000A6C26">
        <w:rPr>
          <w:lang w:val="it-IT"/>
        </w:rPr>
        <w:t xml:space="preserve">armonici. </w:t>
      </w:r>
      <w:r w:rsidRPr="00A83B17">
        <w:rPr>
          <w:lang w:val="it-IT"/>
        </w:rPr>
        <w:t xml:space="preserve">Questi sono prodotti utilizzando processi di fabbricazione innovativi, tra cui avvolgimento, montaggio superficiale e tecnologia di lavorazione, nonché tecnologie di assemblaggio e collaudo che garantiscono qualità e affidabilità eccezionali. </w:t>
      </w:r>
      <w:r w:rsidRPr="000A6C26">
        <w:rPr>
          <w:lang w:val="it-IT"/>
        </w:rPr>
        <w:t xml:space="preserve">Gli attuatori con </w:t>
      </w:r>
      <w:r w:rsidR="00DA0FAD" w:rsidRPr="000A6C26">
        <w:rPr>
          <w:lang w:val="it-IT"/>
        </w:rPr>
        <w:t>riduttor</w:t>
      </w:r>
      <w:r w:rsidR="000A6C26" w:rsidRPr="000A6C26">
        <w:rPr>
          <w:lang w:val="it-IT"/>
        </w:rPr>
        <w:t>i armonici</w:t>
      </w:r>
      <w:r w:rsidRPr="00A83B17">
        <w:rPr>
          <w:lang w:val="it-IT"/>
        </w:rPr>
        <w:t xml:space="preserve"> sono utilizzati principalmente nella parte superiore del corpo, nelle spalle e nelle braccia dei robot umanoidi</w:t>
      </w:r>
      <w:r w:rsidR="00403B9C" w:rsidRPr="00A83B17">
        <w:rPr>
          <w:lang w:val="it-IT"/>
        </w:rPr>
        <w:t xml:space="preserve">. </w:t>
      </w:r>
      <w:r w:rsidRPr="00A83B17">
        <w:rPr>
          <w:lang w:val="it-IT"/>
        </w:rPr>
        <w:t>Grazie al loro eccezionale rapporto peso/coppia e all'ampio albero cavo, consentono il cablaggio interno completo degli attuatori e delle estremità. Il design è ottimizzato per grandi volumi di produzione e offre gioco zero, basso attrito ed eccellente precisione</w:t>
      </w:r>
      <w:r>
        <w:rPr>
          <w:lang w:val="it-IT"/>
        </w:rPr>
        <w:t xml:space="preserve"> </w:t>
      </w:r>
      <w:r w:rsidR="00403B9C" w:rsidRPr="00A83B17">
        <w:rPr>
          <w:lang w:val="it-IT"/>
        </w:rPr>
        <w:t xml:space="preserve">– </w:t>
      </w:r>
      <w:r w:rsidRPr="00A83B17">
        <w:rPr>
          <w:lang w:val="it-IT"/>
        </w:rPr>
        <w:t>condizioni ideali per un uso dinamico e capacità di carico continua nei robot umanoidi moderni</w:t>
      </w:r>
      <w:r w:rsidR="00403B9C" w:rsidRPr="00A83B17">
        <w:rPr>
          <w:lang w:val="it-IT"/>
        </w:rPr>
        <w:t xml:space="preserve">. </w:t>
      </w:r>
    </w:p>
    <w:p w14:paraId="68D3577F" w14:textId="224C3B3C" w:rsidR="00821DE3" w:rsidRPr="00A83B17" w:rsidRDefault="004E6B06" w:rsidP="008C32BA">
      <w:pPr>
        <w:rPr>
          <w:lang w:val="it-IT"/>
        </w:rPr>
      </w:pPr>
      <w:r w:rsidRPr="00A83B17">
        <w:rPr>
          <w:lang w:val="it-IT"/>
        </w:rPr>
        <w:t xml:space="preserve">Andreas Schick, Chief Operating Officer of Schaeffler AG </w:t>
      </w:r>
      <w:r w:rsidR="00A83B17" w:rsidRPr="00A83B17">
        <w:rPr>
          <w:lang w:val="it-IT"/>
        </w:rPr>
        <w:t>membro del Consiglio di amministrazione responsabile delle attività umanoidi dell'azienda, afferma</w:t>
      </w:r>
      <w:r w:rsidRPr="00A83B17">
        <w:rPr>
          <w:lang w:val="it-IT"/>
        </w:rPr>
        <w:t>:</w:t>
      </w:r>
      <w:r w:rsidR="00A83B17">
        <w:rPr>
          <w:lang w:val="it-IT"/>
        </w:rPr>
        <w:t xml:space="preserve"> </w:t>
      </w:r>
      <w:r w:rsidRPr="00A83B17">
        <w:rPr>
          <w:lang w:val="it-IT"/>
        </w:rPr>
        <w:t>“</w:t>
      </w:r>
      <w:r w:rsidR="00A83B17" w:rsidRPr="00A83B17">
        <w:rPr>
          <w:lang w:val="it-IT"/>
        </w:rPr>
        <w:t>I robot umanoidi rappresentano il massimo in termini di movimento e precisione. Grazie alla nostra eccellenza produttiva su larga scala e alla forte integrazione verticale, offriamo prodotti innovativi della massima qualità. La stretta integrazione tra sviluppo e produzione ci consente di realizzare soluzioni personalizzate che porteranno i moderni robot umanoidi a un nuovo livello</w:t>
      </w:r>
      <w:r w:rsidRPr="00A83B17">
        <w:rPr>
          <w:lang w:val="it-IT"/>
        </w:rPr>
        <w:t>.”</w:t>
      </w:r>
    </w:p>
    <w:p w14:paraId="1302A4F4" w14:textId="77777777" w:rsidR="00F85A0A" w:rsidRPr="00A83B17" w:rsidRDefault="00F85A0A" w:rsidP="00B13126">
      <w:pPr>
        <w:rPr>
          <w:lang w:val="it-IT"/>
        </w:rPr>
      </w:pPr>
    </w:p>
    <w:p w14:paraId="2A0C8A19" w14:textId="05021A15" w:rsidR="00BF71FF" w:rsidRPr="00BF71FF" w:rsidRDefault="003B02A7" w:rsidP="00BF71FF">
      <w:r>
        <w:rPr>
          <w:noProof/>
        </w:rPr>
        <w:drawing>
          <wp:inline distT="0" distB="0" distL="0" distR="0" wp14:anchorId="5AEF513D" wp14:editId="23F25D89">
            <wp:extent cx="3206337" cy="2702546"/>
            <wp:effectExtent l="0" t="0" r="0" b="3175"/>
            <wp:docPr id="1429483302" name="Grafik 4" descr="Ein Bild, das Kleidung, Person, Anzug,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83302" name="Grafik 4" descr="Ein Bild, das Kleidung, Person, Anzug, Mann enthält.&#10;&#10;KI-generierte Inhalte können fehlerhaft sein."/>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224513" cy="2717867"/>
                    </a:xfrm>
                    <a:prstGeom prst="rect">
                      <a:avLst/>
                    </a:prstGeom>
                    <a:noFill/>
                    <a:ln>
                      <a:noFill/>
                    </a:ln>
                  </pic:spPr>
                </pic:pic>
              </a:graphicData>
            </a:graphic>
          </wp:inline>
        </w:drawing>
      </w:r>
    </w:p>
    <w:p w14:paraId="10812692" w14:textId="4ECE2B6C" w:rsidR="008C32BA" w:rsidRPr="002D07E7" w:rsidRDefault="00D14805" w:rsidP="00B13126">
      <w:pPr>
        <w:rPr>
          <w:sz w:val="20"/>
          <w:lang w:val="it-IT"/>
        </w:rPr>
      </w:pPr>
      <w:r w:rsidRPr="002D07E7">
        <w:rPr>
          <w:sz w:val="20"/>
          <w:lang w:val="it-IT"/>
        </w:rPr>
        <w:t>(</w:t>
      </w:r>
      <w:r w:rsidR="00A83B17" w:rsidRPr="002D07E7">
        <w:rPr>
          <w:sz w:val="20"/>
          <w:lang w:val="it-IT"/>
        </w:rPr>
        <w:t>da sinistra</w:t>
      </w:r>
      <w:r w:rsidRPr="002D07E7">
        <w:rPr>
          <w:sz w:val="20"/>
          <w:lang w:val="it-IT"/>
        </w:rPr>
        <w:t xml:space="preserve">) Georg F. W. Schaeffler, family shareholder and </w:t>
      </w:r>
      <w:r w:rsidR="002D07E7" w:rsidRPr="002D07E7">
        <w:rPr>
          <w:sz w:val="20"/>
          <w:lang w:val="it-IT"/>
        </w:rPr>
        <w:t>Presidente del Consiglio di Sorveglianza di Schaeffler AG</w:t>
      </w:r>
      <w:r w:rsidRPr="002D07E7">
        <w:rPr>
          <w:sz w:val="20"/>
          <w:lang w:val="it-IT"/>
        </w:rPr>
        <w:t xml:space="preserve">, Artem Sokolov, CEO </w:t>
      </w:r>
      <w:r w:rsidR="002D07E7" w:rsidRPr="002D07E7">
        <w:rPr>
          <w:sz w:val="20"/>
          <w:lang w:val="it-IT"/>
        </w:rPr>
        <w:t>e</w:t>
      </w:r>
      <w:r w:rsidRPr="002D07E7">
        <w:rPr>
          <w:sz w:val="20"/>
          <w:lang w:val="it-IT"/>
        </w:rPr>
        <w:t xml:space="preserve"> founder </w:t>
      </w:r>
      <w:r w:rsidR="002D07E7" w:rsidRPr="002D07E7">
        <w:rPr>
          <w:sz w:val="20"/>
          <w:lang w:val="it-IT"/>
        </w:rPr>
        <w:t>di</w:t>
      </w:r>
      <w:r w:rsidRPr="002D07E7">
        <w:rPr>
          <w:sz w:val="20"/>
          <w:lang w:val="it-IT"/>
        </w:rPr>
        <w:t xml:space="preserve"> </w:t>
      </w:r>
      <w:proofErr w:type="spellStart"/>
      <w:r w:rsidRPr="002D07E7">
        <w:rPr>
          <w:sz w:val="20"/>
          <w:lang w:val="it-IT"/>
        </w:rPr>
        <w:t>Humanoid</w:t>
      </w:r>
      <w:proofErr w:type="spellEnd"/>
      <w:r w:rsidRPr="002D07E7">
        <w:rPr>
          <w:sz w:val="20"/>
          <w:lang w:val="it-IT"/>
        </w:rPr>
        <w:t xml:space="preserve">, </w:t>
      </w:r>
      <w:r w:rsidR="002D07E7" w:rsidRPr="002D07E7">
        <w:rPr>
          <w:sz w:val="20"/>
          <w:lang w:val="it-IT"/>
        </w:rPr>
        <w:t>e</w:t>
      </w:r>
      <w:r w:rsidRPr="002D07E7">
        <w:rPr>
          <w:sz w:val="20"/>
          <w:lang w:val="it-IT"/>
        </w:rPr>
        <w:t xml:space="preserve"> Klaus Rosenfeld, CEO </w:t>
      </w:r>
      <w:r w:rsidR="002D07E7" w:rsidRPr="002D07E7">
        <w:rPr>
          <w:sz w:val="20"/>
          <w:lang w:val="it-IT"/>
        </w:rPr>
        <w:t>di</w:t>
      </w:r>
      <w:r w:rsidRPr="002D07E7">
        <w:rPr>
          <w:sz w:val="20"/>
          <w:lang w:val="it-IT"/>
        </w:rPr>
        <w:t xml:space="preserve"> Schaeffler AG</w:t>
      </w:r>
      <w:r w:rsidR="002D07E7" w:rsidRPr="002D07E7">
        <w:rPr>
          <w:rFonts w:ascii="Times New Roman" w:eastAsia="Times New Roman" w:hAnsi="Times New Roman" w:cs="Times New Roman"/>
          <w:color w:val="auto"/>
          <w:sz w:val="24"/>
          <w:szCs w:val="24"/>
          <w:lang w:val="it-IT" w:eastAsia="it-IT"/>
        </w:rPr>
        <w:t xml:space="preserve"> </w:t>
      </w:r>
      <w:r w:rsidR="002D07E7" w:rsidRPr="002D07E7">
        <w:rPr>
          <w:sz w:val="20"/>
          <w:lang w:val="it-IT"/>
        </w:rPr>
        <w:t>ha</w:t>
      </w:r>
      <w:r w:rsidR="002D07E7">
        <w:rPr>
          <w:sz w:val="20"/>
          <w:lang w:val="it-IT"/>
        </w:rPr>
        <w:t>nno</w:t>
      </w:r>
      <w:r w:rsidR="002D07E7" w:rsidRPr="002D07E7">
        <w:rPr>
          <w:sz w:val="20"/>
          <w:lang w:val="it-IT"/>
        </w:rPr>
        <w:t xml:space="preserve"> siglato la partnership tecnologica al CES di Las Vegas</w:t>
      </w:r>
      <w:r w:rsidRPr="002D07E7">
        <w:rPr>
          <w:sz w:val="20"/>
          <w:lang w:val="it-IT"/>
        </w:rPr>
        <w:t>. </w:t>
      </w:r>
    </w:p>
    <w:p w14:paraId="43E053D0" w14:textId="3B874809" w:rsidR="008C32BA" w:rsidRDefault="008C32BA" w:rsidP="00B13126">
      <w:r w:rsidRPr="002D07E7">
        <w:rPr>
          <w:lang w:val="it-IT"/>
        </w:rPr>
        <w:t> </w:t>
      </w:r>
      <w:r w:rsidR="00F16785">
        <w:rPr>
          <w:noProof/>
        </w:rPr>
        <w:drawing>
          <wp:inline distT="0" distB="0" distL="0" distR="0" wp14:anchorId="3E76F0E2" wp14:editId="11562EBE">
            <wp:extent cx="3276600" cy="2676525"/>
            <wp:effectExtent l="0" t="0" r="0" b="9525"/>
            <wp:docPr id="371431930" name="Grafik 1" descr="Ein Bild, das Uhr, Silb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31930" name="Grafik 1" descr="Ein Bild, das Uhr, Silber enthält.&#10;&#10;KI-generierte Inhalte können fehlerhaft sein."/>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3276600" cy="2676525"/>
                    </a:xfrm>
                    <a:prstGeom prst="rect">
                      <a:avLst/>
                    </a:prstGeom>
                    <a:noFill/>
                    <a:ln>
                      <a:noFill/>
                    </a:ln>
                  </pic:spPr>
                </pic:pic>
              </a:graphicData>
            </a:graphic>
          </wp:inline>
        </w:drawing>
      </w:r>
    </w:p>
    <w:p w14:paraId="6E0287A4" w14:textId="193EAECD" w:rsidR="00146E4A" w:rsidRPr="002D07E7" w:rsidRDefault="002D07E7" w:rsidP="00B13126">
      <w:pPr>
        <w:rPr>
          <w:sz w:val="20"/>
          <w:lang w:val="it-IT"/>
        </w:rPr>
      </w:pPr>
      <w:r w:rsidRPr="002D07E7">
        <w:rPr>
          <w:sz w:val="20"/>
          <w:lang w:val="it-IT"/>
        </w:rPr>
        <w:t xml:space="preserve">L'innovativo </w:t>
      </w:r>
      <w:r w:rsidRPr="000A6C26">
        <w:rPr>
          <w:sz w:val="20"/>
          <w:lang w:val="it-IT"/>
        </w:rPr>
        <w:t xml:space="preserve">attuatore con </w:t>
      </w:r>
      <w:r w:rsidR="009C0DF9" w:rsidRPr="000A6C26">
        <w:rPr>
          <w:sz w:val="20"/>
          <w:lang w:val="it-IT"/>
        </w:rPr>
        <w:t>riduttore</w:t>
      </w:r>
      <w:r w:rsidRPr="000A6C26">
        <w:rPr>
          <w:sz w:val="20"/>
          <w:lang w:val="it-IT"/>
        </w:rPr>
        <w:t xml:space="preserve"> </w:t>
      </w:r>
      <w:r w:rsidR="000A6C26">
        <w:rPr>
          <w:sz w:val="20"/>
          <w:lang w:val="it-IT"/>
        </w:rPr>
        <w:t>armonico</w:t>
      </w:r>
      <w:r w:rsidRPr="002D07E7">
        <w:rPr>
          <w:sz w:val="20"/>
          <w:lang w:val="it-IT"/>
        </w:rPr>
        <w:t xml:space="preserve"> di Schaeffler combina precisione e leggerezza per l'uso nei moderni robot umanoidi</w:t>
      </w:r>
      <w:r w:rsidR="007E5AC0" w:rsidRPr="002D07E7">
        <w:rPr>
          <w:sz w:val="20"/>
          <w:lang w:val="it-IT"/>
        </w:rPr>
        <w:t>.</w:t>
      </w:r>
    </w:p>
    <w:p w14:paraId="73BB2FCC" w14:textId="77777777" w:rsidR="00BE6206" w:rsidRPr="002D07E7" w:rsidRDefault="00BE6206" w:rsidP="00B13126">
      <w:pPr>
        <w:rPr>
          <w:sz w:val="20"/>
          <w:szCs w:val="20"/>
          <w:lang w:val="it-IT"/>
        </w:rPr>
      </w:pPr>
    </w:p>
    <w:p w14:paraId="03D12B89" w14:textId="4A452268" w:rsidR="00BE6206" w:rsidRDefault="002E528F" w:rsidP="00B13126">
      <w:pPr>
        <w:rPr>
          <w:sz w:val="20"/>
          <w:szCs w:val="20"/>
        </w:rPr>
      </w:pPr>
      <w:r>
        <w:rPr>
          <w:noProof/>
          <w:sz w:val="20"/>
        </w:rPr>
        <w:drawing>
          <wp:inline distT="0" distB="0" distL="0" distR="0" wp14:anchorId="17D2DAB8" wp14:editId="1937EB9A">
            <wp:extent cx="3124200" cy="2082659"/>
            <wp:effectExtent l="0" t="0" r="0" b="0"/>
            <wp:docPr id="1254384539" name="Grafik 2" descr="Ein Bild, das Gebäude,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384539" name="Grafik 2" descr="Ein Bild, das Gebäude, Person enthält.&#10;&#10;KI-generierte Inhalte können fehlerhaft sein."/>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143149" cy="2095291"/>
                    </a:xfrm>
                    <a:prstGeom prst="rect">
                      <a:avLst/>
                    </a:prstGeom>
                    <a:noFill/>
                    <a:ln>
                      <a:noFill/>
                    </a:ln>
                  </pic:spPr>
                </pic:pic>
              </a:graphicData>
            </a:graphic>
          </wp:inline>
        </w:drawing>
      </w:r>
    </w:p>
    <w:p w14:paraId="486054C5" w14:textId="3A605C0D" w:rsidR="00BE6206" w:rsidRPr="002D07E7" w:rsidRDefault="002D07E7" w:rsidP="00B13126">
      <w:pPr>
        <w:rPr>
          <w:sz w:val="20"/>
          <w:szCs w:val="20"/>
          <w:lang w:val="it-IT"/>
        </w:rPr>
      </w:pPr>
      <w:r w:rsidRPr="002D07E7">
        <w:rPr>
          <w:sz w:val="20"/>
          <w:lang w:val="it-IT"/>
        </w:rPr>
        <w:t xml:space="preserve">Schaeffler integrerà </w:t>
      </w:r>
      <w:r>
        <w:rPr>
          <w:sz w:val="20"/>
          <w:lang w:val="it-IT"/>
        </w:rPr>
        <w:t xml:space="preserve">i </w:t>
      </w:r>
      <w:r w:rsidRPr="002D07E7">
        <w:rPr>
          <w:sz w:val="20"/>
          <w:lang w:val="it-IT"/>
        </w:rPr>
        <w:t xml:space="preserve">robot umanoidi di </w:t>
      </w:r>
      <w:proofErr w:type="spellStart"/>
      <w:r w:rsidRPr="002D07E7">
        <w:rPr>
          <w:sz w:val="20"/>
          <w:lang w:val="it-IT"/>
        </w:rPr>
        <w:t>Humanoid</w:t>
      </w:r>
      <w:proofErr w:type="spellEnd"/>
      <w:r w:rsidRPr="002D07E7">
        <w:rPr>
          <w:sz w:val="20"/>
          <w:lang w:val="it-IT"/>
        </w:rPr>
        <w:t xml:space="preserve"> nella sua rete globale di produzione</w:t>
      </w:r>
      <w:r w:rsidR="00566453" w:rsidRPr="002D07E7">
        <w:rPr>
          <w:sz w:val="20"/>
          <w:lang w:val="it-IT"/>
        </w:rPr>
        <w:t>.</w:t>
      </w:r>
    </w:p>
    <w:p w14:paraId="430F3AF1" w14:textId="77777777" w:rsidR="00374731" w:rsidRPr="002D07E7" w:rsidRDefault="00374731" w:rsidP="00B13126">
      <w:pPr>
        <w:rPr>
          <w:lang w:val="it-IT"/>
        </w:rPr>
      </w:pPr>
    </w:p>
    <w:p w14:paraId="7EDF67D8" w14:textId="240EB028" w:rsidR="006A5C61" w:rsidRPr="000A6C26" w:rsidRDefault="005A6F4A" w:rsidP="004E291F">
      <w:pPr>
        <w:rPr>
          <w:lang w:val="it-IT"/>
        </w:rPr>
      </w:pPr>
      <w:r w:rsidRPr="000A6C26">
        <w:rPr>
          <w:lang w:val="it-IT"/>
        </w:rPr>
        <w:t>Foto</w:t>
      </w:r>
      <w:r w:rsidR="004E291F" w:rsidRPr="000A6C26">
        <w:rPr>
          <w:lang w:val="it-IT"/>
        </w:rPr>
        <w:t xml:space="preserve">: Schaeffler </w:t>
      </w:r>
    </w:p>
    <w:p w14:paraId="307EB5B7" w14:textId="080DFB8F" w:rsidR="00B13126" w:rsidRPr="000A6C26" w:rsidRDefault="00B13126" w:rsidP="00F453D9">
      <w:pPr>
        <w:ind w:left="227" w:hanging="227"/>
        <w:rPr>
          <w:lang w:val="it-IT"/>
        </w:rPr>
      </w:pPr>
    </w:p>
    <w:p w14:paraId="233728C9" w14:textId="47F833E3" w:rsidR="009031C8" w:rsidRPr="00142E6D" w:rsidRDefault="00142E6D" w:rsidP="009031C8">
      <w:pPr>
        <w:pStyle w:val="Hinweisfett"/>
        <w:rPr>
          <w:lang w:val="it-IT"/>
        </w:rPr>
      </w:pPr>
      <w:r w:rsidRPr="00142E6D">
        <w:rPr>
          <w:i/>
          <w:iCs/>
          <w:lang w:val="it-IT"/>
        </w:rPr>
        <w:t>Dichiarazioni che guardano al futuro e previsioni</w:t>
      </w:r>
      <w:r w:rsidRPr="00142E6D">
        <w:rPr>
          <w:lang w:val="it-IT"/>
        </w:rPr>
        <w:t xml:space="preserve"> </w:t>
      </w:r>
    </w:p>
    <w:p w14:paraId="16246D88" w14:textId="6785BF35" w:rsidR="009031C8" w:rsidRPr="00142E6D" w:rsidRDefault="00142E6D" w:rsidP="009031C8">
      <w:pPr>
        <w:pStyle w:val="Hinweis"/>
        <w:rPr>
          <w:lang w:val="it-IT"/>
        </w:rPr>
      </w:pPr>
      <w:r w:rsidRPr="00142E6D">
        <w:rPr>
          <w:bCs/>
          <w:i/>
          <w:iCs/>
          <w:lang w:val="it-IT"/>
        </w:rPr>
        <w:t xml:space="preserve">Alcune dichiarazioni contenute in questo comunicato stampa riguardano il futuro. Per loro natura, simili affermazioni implicano un numero di rischi, incertezze e supposizioni che potrebbero determinare che i reali risultati o gli eventi differiscano materialmente da quelli espressi o implicati dalle suddette dichiarazioni che guardano al futuro. Questi rischi, incertezze e supposizioni potrebbero ripercuotersi negativamente sugli esiti e sulle conseguenze finanziarie dei piani e degli eventi qui descritti. Non vi è alcun obbligo di aggiornare pubblicamente o rivedere le dichiarazioni che guardano al futuro, che sia a seguito di nuove informazioni, eventi futuri o altri motivi. I destinatari di questo comunicato stampa non dovrebbero fare eccessivo affidamento sulle dichiarazioni che guardano al futuro, le quali riflettono esclusivamente la situazione alla data di questo comunicato stampa. Le dichiarazioni contenute in questo comunicato in merito a </w:t>
      </w:r>
      <w:proofErr w:type="gramStart"/>
      <w:r w:rsidRPr="00142E6D">
        <w:rPr>
          <w:bCs/>
          <w:i/>
          <w:iCs/>
          <w:lang w:val="it-IT"/>
        </w:rPr>
        <w:t>trend</w:t>
      </w:r>
      <w:proofErr w:type="gramEnd"/>
      <w:r w:rsidRPr="00142E6D">
        <w:rPr>
          <w:bCs/>
          <w:i/>
          <w:iCs/>
          <w:lang w:val="it-IT"/>
        </w:rPr>
        <w:t xml:space="preserve"> o sviluppi del passato non dovrebbero essere intese come attestazioni che </w:t>
      </w:r>
      <w:proofErr w:type="gramStart"/>
      <w:r w:rsidRPr="00142E6D">
        <w:rPr>
          <w:bCs/>
          <w:i/>
          <w:iCs/>
          <w:lang w:val="it-IT"/>
        </w:rPr>
        <w:t>i medesimi trend</w:t>
      </w:r>
      <w:proofErr w:type="gramEnd"/>
      <w:r w:rsidRPr="00142E6D">
        <w:rPr>
          <w:bCs/>
          <w:i/>
          <w:iCs/>
          <w:lang w:val="it-IT"/>
        </w:rPr>
        <w:t xml:space="preserve"> e sviluppi proseguano anche nel futuro. Le avvertenze sopra descritte sono da considerare in relazione a successive dichiarazioni riferite al futuro in forma verbale o scritta da parte di Schaeffler o di persone che agiscono in suo nome</w:t>
      </w:r>
      <w:r w:rsidR="009031C8" w:rsidRPr="00142E6D">
        <w:rPr>
          <w:lang w:val="it-IT"/>
        </w:rPr>
        <w:t>.</w:t>
      </w:r>
    </w:p>
    <w:p w14:paraId="0E8AAAF7" w14:textId="77777777" w:rsidR="009031C8" w:rsidRPr="00142E6D" w:rsidRDefault="009031C8" w:rsidP="009031C8">
      <w:pPr>
        <w:pStyle w:val="Hinweis"/>
        <w:rPr>
          <w:lang w:val="it-IT"/>
        </w:rPr>
      </w:pPr>
    </w:p>
    <w:p w14:paraId="78CD6DD0" w14:textId="77777777" w:rsidR="009031C8" w:rsidRPr="00142E6D" w:rsidRDefault="009031C8" w:rsidP="009031C8">
      <w:pPr>
        <w:pStyle w:val="Hinweis"/>
        <w:rPr>
          <w:lang w:val="it-IT"/>
        </w:rPr>
      </w:pPr>
      <w:r>
        <w:rPr>
          <w:noProof/>
        </w:rPr>
        <mc:AlternateContent>
          <mc:Choice Requires="wps">
            <w:drawing>
              <wp:anchor distT="0" distB="0" distL="114300" distR="114300" simplePos="0" relativeHeight="251658240" behindDoc="0" locked="0" layoutInCell="1" allowOverlap="1" wp14:anchorId="19230E29" wp14:editId="70E2EF31">
                <wp:simplePos x="0" y="0"/>
                <wp:positionH relativeFrom="column">
                  <wp:posOffset>0</wp:posOffset>
                </wp:positionH>
                <wp:positionV relativeFrom="paragraph">
                  <wp:posOffset>0</wp:posOffset>
                </wp:positionV>
                <wp:extent cx="4681728"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EE4692" id="Gerader Verbinder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1EF33643" w14:textId="668A880B" w:rsidR="0037142E" w:rsidRPr="000A6C26" w:rsidRDefault="00142E6D" w:rsidP="0037142E">
      <w:pPr>
        <w:pStyle w:val="Hinweis"/>
        <w:rPr>
          <w:rFonts w:asciiTheme="minorHAnsi" w:hAnsiTheme="minorHAnsi"/>
          <w:b/>
          <w:bCs/>
          <w:lang w:val="it-IT"/>
        </w:rPr>
      </w:pPr>
      <w:r w:rsidRPr="000A6C26">
        <w:rPr>
          <w:rFonts w:asciiTheme="minorHAnsi" w:hAnsiTheme="minorHAnsi"/>
          <w:b/>
          <w:lang w:val="it-IT"/>
        </w:rPr>
        <w:t xml:space="preserve">Gruppo </w:t>
      </w:r>
      <w:r w:rsidR="0037142E" w:rsidRPr="000A6C26">
        <w:rPr>
          <w:rFonts w:asciiTheme="minorHAnsi" w:hAnsiTheme="minorHAnsi"/>
          <w:b/>
          <w:lang w:val="it-IT"/>
        </w:rPr>
        <w:t>Schaeffler</w:t>
      </w:r>
      <w:r w:rsidRPr="000A6C26">
        <w:rPr>
          <w:rFonts w:asciiTheme="minorHAnsi" w:hAnsiTheme="minorHAnsi"/>
          <w:b/>
          <w:lang w:val="it-IT"/>
        </w:rPr>
        <w:t xml:space="preserve"> </w:t>
      </w:r>
      <w:r w:rsidR="0037142E" w:rsidRPr="000A6C26">
        <w:rPr>
          <w:rFonts w:asciiTheme="minorHAnsi" w:hAnsiTheme="minorHAnsi"/>
          <w:b/>
          <w:lang w:val="it-IT"/>
        </w:rPr>
        <w:t xml:space="preserve">– </w:t>
      </w:r>
      <w:proofErr w:type="spellStart"/>
      <w:r w:rsidR="0037142E" w:rsidRPr="000A6C26">
        <w:rPr>
          <w:rFonts w:asciiTheme="minorHAnsi" w:hAnsiTheme="minorHAnsi"/>
          <w:b/>
          <w:lang w:val="it-IT"/>
        </w:rPr>
        <w:t>We</w:t>
      </w:r>
      <w:proofErr w:type="spellEnd"/>
      <w:r w:rsidR="0037142E" w:rsidRPr="000A6C26">
        <w:rPr>
          <w:rFonts w:asciiTheme="minorHAnsi" w:hAnsiTheme="minorHAnsi"/>
          <w:b/>
          <w:lang w:val="it-IT"/>
        </w:rPr>
        <w:t xml:space="preserve"> </w:t>
      </w:r>
      <w:proofErr w:type="spellStart"/>
      <w:r w:rsidR="0037142E" w:rsidRPr="000A6C26">
        <w:rPr>
          <w:rFonts w:asciiTheme="minorHAnsi" w:hAnsiTheme="minorHAnsi"/>
          <w:b/>
          <w:lang w:val="it-IT"/>
        </w:rPr>
        <w:t>pioneer</w:t>
      </w:r>
      <w:proofErr w:type="spellEnd"/>
      <w:r w:rsidR="0037142E" w:rsidRPr="000A6C26">
        <w:rPr>
          <w:rFonts w:asciiTheme="minorHAnsi" w:hAnsiTheme="minorHAnsi"/>
          <w:b/>
          <w:lang w:val="it-IT"/>
        </w:rPr>
        <w:t xml:space="preserve"> </w:t>
      </w:r>
      <w:proofErr w:type="spellStart"/>
      <w:r w:rsidR="0037142E" w:rsidRPr="000A6C26">
        <w:rPr>
          <w:rFonts w:asciiTheme="minorHAnsi" w:hAnsiTheme="minorHAnsi"/>
          <w:b/>
          <w:lang w:val="it-IT"/>
        </w:rPr>
        <w:t>motion</w:t>
      </w:r>
      <w:proofErr w:type="spellEnd"/>
    </w:p>
    <w:p w14:paraId="737577FC" w14:textId="571FCDAE" w:rsidR="0037142E" w:rsidRPr="00142E6D" w:rsidRDefault="00142E6D" w:rsidP="0037142E">
      <w:pPr>
        <w:pStyle w:val="Hinweis"/>
        <w:rPr>
          <w:lang w:val="it-IT"/>
        </w:rPr>
      </w:pPr>
      <w:r w:rsidRPr="00142E6D">
        <w:rPr>
          <w:bCs/>
          <w:lang w:val="it-IT"/>
        </w:rPr>
        <w:t>Il Gruppo Schaeffler porta avanti invenzioni e sviluppi innovativi nel settore Motion Technology da oltre 75 anni. Con tecnologie, prodotti e servizi innovativi nel campo della mobilità elettrica, delle trasmissioni a basse emissioni di CO₂, delle soluzioni per chassis e delle energie rinnovabili, l'azienda è un partner affidabile per rendere il movimento e la mobilità più efficienti, intelligenti e sostenibili - lungo l’intero ciclo di vita. Schaeffler utilizza otto famiglie di prodotti per descrivere la sua gamma completa di prodotti e servizi nell'ecosistema della mobilità: dalle soluzioni per cuscinetti e tutti i tipi di sistemi di guida lineare fino ai servizi di riparazione e monitoraggio. Con circa 120.000 collaboratori e più di 250 sedi in 55 Paesi, Schaeffler è una delle più grandi aziende familiari al mondo e una delle aziende più innovative della Germania</w:t>
      </w:r>
      <w:r w:rsidRPr="00142E6D">
        <w:rPr>
          <w:rFonts w:asciiTheme="minorHAnsi" w:hAnsiTheme="minorHAnsi"/>
          <w:lang w:val="it-IT"/>
        </w:rPr>
        <w:t>.</w:t>
      </w:r>
      <w:r w:rsidR="0037142E" w:rsidRPr="00142E6D">
        <w:rPr>
          <w:rFonts w:asciiTheme="minorHAnsi" w:hAnsiTheme="minorHAnsi"/>
          <w:lang w:val="it-IT"/>
        </w:rPr>
        <w:cr/>
      </w:r>
    </w:p>
    <w:p w14:paraId="7C8901F8" w14:textId="77777777" w:rsidR="0037142E" w:rsidRPr="00142E6D" w:rsidRDefault="0037142E" w:rsidP="0037142E">
      <w:pPr>
        <w:pStyle w:val="Hinweis"/>
        <w:rPr>
          <w:lang w:val="it-IT"/>
        </w:rPr>
      </w:pPr>
      <w:r>
        <w:rPr>
          <w:noProof/>
        </w:rPr>
        <mc:AlternateContent>
          <mc:Choice Requires="wps">
            <w:drawing>
              <wp:anchor distT="0" distB="0" distL="114300" distR="114300" simplePos="0" relativeHeight="251658241" behindDoc="0" locked="0" layoutInCell="1" allowOverlap="1" wp14:anchorId="2C022EB7" wp14:editId="6AC6E371">
                <wp:simplePos x="0" y="0"/>
                <wp:positionH relativeFrom="column">
                  <wp:posOffset>0</wp:posOffset>
                </wp:positionH>
                <wp:positionV relativeFrom="paragraph">
                  <wp:posOffset>0</wp:posOffset>
                </wp:positionV>
                <wp:extent cx="4681728"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BFB563" id="Straight Connector 1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74A4301C" w14:textId="77777777" w:rsidR="00AA01CC" w:rsidRPr="00142E6D" w:rsidRDefault="00AA01CC" w:rsidP="0037142E">
      <w:pPr>
        <w:spacing w:before="0"/>
        <w:rPr>
          <w:rStyle w:val="Enfasigrassetto"/>
          <w:lang w:val="it-IT"/>
        </w:rPr>
      </w:pPr>
    </w:p>
    <w:p w14:paraId="2E8161B9" w14:textId="7E83F562" w:rsidR="0037142E" w:rsidRDefault="0037142E" w:rsidP="0037142E">
      <w:pPr>
        <w:spacing w:before="0"/>
        <w:rPr>
          <w:rStyle w:val="Enfasigrassetto"/>
        </w:rPr>
      </w:pPr>
      <w:proofErr w:type="spellStart"/>
      <w:r>
        <w:rPr>
          <w:rStyle w:val="Enfasigrassetto"/>
        </w:rPr>
        <w:t>Conta</w:t>
      </w:r>
      <w:r w:rsidR="00142E6D">
        <w:rPr>
          <w:rStyle w:val="Enfasigrassetto"/>
        </w:rPr>
        <w:t>tto</w:t>
      </w:r>
      <w:proofErr w:type="spellEnd"/>
    </w:p>
    <w:p w14:paraId="348EC09D" w14:textId="77777777" w:rsidR="0037142E" w:rsidRDefault="0037142E" w:rsidP="0037142E">
      <w:pPr>
        <w:spacing w:before="0"/>
        <w:rPr>
          <w:rStyle w:val="Enfasigrassetto"/>
        </w:rPr>
      </w:pPr>
    </w:p>
    <w:tbl>
      <w:tblPr>
        <w:tblStyle w:val="Grigliatabella"/>
        <w:tblW w:w="7655" w:type="dxa"/>
        <w:tblLayout w:type="fixed"/>
        <w:tblCellMar>
          <w:left w:w="0" w:type="dxa"/>
          <w:right w:w="0" w:type="dxa"/>
        </w:tblCellMar>
        <w:tblLook w:val="04A0" w:firstRow="1" w:lastRow="0" w:firstColumn="1" w:lastColumn="0" w:noHBand="0" w:noVBand="1"/>
      </w:tblPr>
      <w:tblGrid>
        <w:gridCol w:w="4111"/>
        <w:gridCol w:w="3544"/>
      </w:tblGrid>
      <w:tr w:rsidR="0037142E" w:rsidRPr="00660439" w14:paraId="2F3B7F17" w14:textId="77777777">
        <w:tc>
          <w:tcPr>
            <w:tcW w:w="4111" w:type="dxa"/>
          </w:tcPr>
          <w:p w14:paraId="638008AC" w14:textId="31A7FEE6" w:rsidR="0037142E" w:rsidRPr="0048383E" w:rsidRDefault="00142E6D">
            <w:pPr>
              <w:autoSpaceDE w:val="0"/>
              <w:autoSpaceDN w:val="0"/>
              <w:adjustRightInd w:val="0"/>
              <w:spacing w:before="0"/>
              <w:ind w:right="282"/>
              <w:rPr>
                <w:rStyle w:val="Enfasigrassetto"/>
              </w:rPr>
            </w:pPr>
            <w:r>
              <w:rPr>
                <w:rStyle w:val="Enfasigrassetto"/>
              </w:rPr>
              <w:t>Daniela Zucchetti</w:t>
            </w:r>
          </w:p>
          <w:p w14:paraId="41D98CD2" w14:textId="45B9CB6E" w:rsidR="0037142E" w:rsidRDefault="005A6F4A">
            <w:pPr>
              <w:autoSpaceDE w:val="0"/>
              <w:autoSpaceDN w:val="0"/>
              <w:adjustRightInd w:val="0"/>
              <w:spacing w:before="0"/>
              <w:ind w:right="282"/>
            </w:pPr>
            <w:r>
              <w:t>Communications &amp; Branding Manager</w:t>
            </w:r>
          </w:p>
          <w:p w14:paraId="51FC2210" w14:textId="2AC15C25" w:rsidR="0037142E" w:rsidRPr="00021D1E" w:rsidRDefault="0037142E">
            <w:pPr>
              <w:autoSpaceDE w:val="0"/>
              <w:autoSpaceDN w:val="0"/>
              <w:adjustRightInd w:val="0"/>
              <w:spacing w:before="0"/>
              <w:ind w:right="282"/>
              <w:rPr>
                <w:lang w:val="de-DE"/>
              </w:rPr>
            </w:pPr>
            <w:r w:rsidRPr="00021D1E">
              <w:rPr>
                <w:lang w:val="de-DE"/>
              </w:rPr>
              <w:t xml:space="preserve">Schaeffler </w:t>
            </w:r>
            <w:r w:rsidR="005A6F4A">
              <w:rPr>
                <w:lang w:val="de-DE"/>
              </w:rPr>
              <w:t>Italia</w:t>
            </w:r>
            <w:r w:rsidRPr="00021D1E">
              <w:rPr>
                <w:lang w:val="de-DE"/>
              </w:rPr>
              <w:t>,</w:t>
            </w:r>
            <w:r w:rsidR="005A6F4A">
              <w:rPr>
                <w:lang w:val="de-DE"/>
              </w:rPr>
              <w:t xml:space="preserve"> Momo</w:t>
            </w:r>
            <w:r w:rsidRPr="00021D1E">
              <w:rPr>
                <w:lang w:val="de-DE"/>
              </w:rPr>
              <w:t>,</w:t>
            </w:r>
            <w:r w:rsidR="005A6F4A">
              <w:rPr>
                <w:lang w:val="de-DE"/>
              </w:rPr>
              <w:t xml:space="preserve"> Italy</w:t>
            </w:r>
            <w:r w:rsidRPr="00021D1E">
              <w:rPr>
                <w:lang w:val="de-DE"/>
              </w:rPr>
              <w:t xml:space="preserve"> </w:t>
            </w:r>
          </w:p>
          <w:p w14:paraId="50B3AE7B" w14:textId="77777777" w:rsidR="0037142E" w:rsidRPr="00021D1E" w:rsidRDefault="0037142E">
            <w:pPr>
              <w:autoSpaceDE w:val="0"/>
              <w:autoSpaceDN w:val="0"/>
              <w:adjustRightInd w:val="0"/>
              <w:spacing w:before="0"/>
              <w:ind w:right="282"/>
              <w:rPr>
                <w:lang w:val="de-DE"/>
              </w:rPr>
            </w:pPr>
            <w:r w:rsidRPr="00021D1E">
              <w:rPr>
                <w:lang w:val="de-DE"/>
              </w:rPr>
              <w:t>Germany</w:t>
            </w:r>
          </w:p>
          <w:p w14:paraId="18398964" w14:textId="6BEBF4B2" w:rsidR="0037142E" w:rsidRPr="00021D1E" w:rsidRDefault="0037142E">
            <w:pPr>
              <w:ind w:right="282"/>
              <w:rPr>
                <w:lang w:val="de-DE"/>
              </w:rPr>
            </w:pPr>
            <w:r>
              <w:rPr>
                <w:noProof/>
              </w:rPr>
              <w:drawing>
                <wp:inline distT="0" distB="0" distL="0" distR="0" wp14:anchorId="6B105265" wp14:editId="6C35DFB4">
                  <wp:extent cx="129600" cy="129600"/>
                  <wp:effectExtent l="0" t="0" r="381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hone_rgb.png"/>
                          <pic:cNvPicPr/>
                        </pic:nvPicPr>
                        <pic:blipFill>
                          <a:blip r:embed="rId14" cstate="screen">
                            <a:extLst>
                              <a:ext uri="{28A0092B-C50C-407E-A947-70E740481C1C}">
                                <a14:useLocalDpi xmlns:a14="http://schemas.microsoft.com/office/drawing/2010/main"/>
                              </a:ext>
                            </a:extLst>
                          </a:blip>
                          <a:stretch>
                            <a:fillRect/>
                          </a:stretch>
                        </pic:blipFill>
                        <pic:spPr>
                          <a:xfrm>
                            <a:off x="0" y="0"/>
                            <a:ext cx="129600" cy="129600"/>
                          </a:xfrm>
                          <a:prstGeom prst="rect">
                            <a:avLst/>
                          </a:prstGeom>
                        </pic:spPr>
                      </pic:pic>
                    </a:graphicData>
                  </a:graphic>
                </wp:inline>
              </w:drawing>
            </w:r>
            <w:r w:rsidRPr="00021D1E">
              <w:rPr>
                <w:lang w:val="de-DE"/>
              </w:rPr>
              <w:t xml:space="preserve">  +</w:t>
            </w:r>
            <w:r w:rsidR="005A6F4A">
              <w:rPr>
                <w:lang w:val="de-DE"/>
              </w:rPr>
              <w:t>3</w:t>
            </w:r>
            <w:r w:rsidRPr="00021D1E">
              <w:rPr>
                <w:lang w:val="de-DE"/>
              </w:rPr>
              <w:t xml:space="preserve">9 </w:t>
            </w:r>
            <w:r w:rsidR="005A6F4A">
              <w:rPr>
                <w:lang w:val="de-DE"/>
              </w:rPr>
              <w:t>0321</w:t>
            </w:r>
            <w:r w:rsidRPr="00021D1E">
              <w:rPr>
                <w:lang w:val="de-DE"/>
              </w:rPr>
              <w:t xml:space="preserve"> </w:t>
            </w:r>
            <w:r w:rsidR="005A6F4A">
              <w:rPr>
                <w:lang w:val="de-DE"/>
              </w:rPr>
              <w:t>929 402</w:t>
            </w:r>
          </w:p>
          <w:p w14:paraId="72587999" w14:textId="3D92B3C7" w:rsidR="0037142E" w:rsidRPr="00021D1E" w:rsidRDefault="0037142E">
            <w:pPr>
              <w:spacing w:before="0"/>
              <w:ind w:right="282"/>
              <w:rPr>
                <w:rStyle w:val="Collegamentoipertestuale"/>
                <w:lang w:val="de-DE"/>
              </w:rPr>
            </w:pPr>
            <w:r>
              <w:rPr>
                <w:noProof/>
                <w:sz w:val="20"/>
              </w:rPr>
              <w:drawing>
                <wp:inline distT="0" distB="0" distL="0" distR="0" wp14:anchorId="69D3F5B3" wp14:editId="0385B0DE">
                  <wp:extent cx="136800" cy="9360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il_rgb.png"/>
                          <pic:cNvPicPr/>
                        </pic:nvPicPr>
                        <pic:blipFill>
                          <a:blip r:embed="rId15" cstate="screen">
                            <a:extLst>
                              <a:ext uri="{28A0092B-C50C-407E-A947-70E740481C1C}">
                                <a14:useLocalDpi xmlns:a14="http://schemas.microsoft.com/office/drawing/2010/main"/>
                              </a:ext>
                            </a:extLst>
                          </a:blip>
                          <a:stretch>
                            <a:fillRect/>
                          </a:stretch>
                        </pic:blipFill>
                        <pic:spPr>
                          <a:xfrm>
                            <a:off x="0" y="0"/>
                            <a:ext cx="136800" cy="93600"/>
                          </a:xfrm>
                          <a:prstGeom prst="rect">
                            <a:avLst/>
                          </a:prstGeom>
                        </pic:spPr>
                      </pic:pic>
                    </a:graphicData>
                  </a:graphic>
                </wp:inline>
              </w:drawing>
            </w:r>
            <w:r w:rsidRPr="00021D1E">
              <w:rPr>
                <w:sz w:val="20"/>
                <w:lang w:val="de-DE"/>
              </w:rPr>
              <w:t xml:space="preserve">  </w:t>
            </w:r>
            <w:hyperlink r:id="rId16" w:history="1">
              <w:r w:rsidR="005A6F4A" w:rsidRPr="00F34323">
                <w:rPr>
                  <w:rStyle w:val="Collegamentoipertestuale"/>
                  <w:lang w:val="de-DE"/>
                </w:rPr>
                <w:t>daniela.zucchetti@schaeffler.com</w:t>
              </w:r>
            </w:hyperlink>
          </w:p>
          <w:p w14:paraId="473DCC3B" w14:textId="77777777" w:rsidR="0037142E" w:rsidRPr="00021D1E" w:rsidRDefault="0037142E">
            <w:pPr>
              <w:spacing w:before="0"/>
              <w:ind w:right="282"/>
              <w:rPr>
                <w:rStyle w:val="Enfasigrassetto"/>
                <w:b w:val="0"/>
                <w:bCs w:val="0"/>
                <w:color w:val="00893D" w:themeColor="background2"/>
                <w:sz w:val="32"/>
                <w:szCs w:val="32"/>
                <w:lang w:val="de-DE"/>
              </w:rPr>
            </w:pPr>
          </w:p>
        </w:tc>
        <w:tc>
          <w:tcPr>
            <w:tcW w:w="3544" w:type="dxa"/>
          </w:tcPr>
          <w:p w14:paraId="5ED868DB" w14:textId="77777777" w:rsidR="0037142E" w:rsidRPr="00021D1E" w:rsidRDefault="0037142E" w:rsidP="00142E6D">
            <w:pPr>
              <w:ind w:left="144" w:right="284"/>
              <w:rPr>
                <w:rStyle w:val="Enfasigrassetto"/>
                <w:sz w:val="20"/>
                <w:szCs w:val="20"/>
                <w:lang w:val="de-DE"/>
              </w:rPr>
            </w:pPr>
          </w:p>
        </w:tc>
      </w:tr>
    </w:tbl>
    <w:p w14:paraId="182541FD" w14:textId="77777777" w:rsidR="0037142E" w:rsidRPr="00F85A0A" w:rsidRDefault="0037142E" w:rsidP="0037142E">
      <w:pPr>
        <w:pStyle w:val="Hinweis"/>
      </w:pPr>
    </w:p>
    <w:p w14:paraId="68615668" w14:textId="77777777" w:rsidR="0037142E" w:rsidRDefault="0037142E" w:rsidP="0037142E">
      <w:pPr>
        <w:pStyle w:val="Hinweis"/>
      </w:pPr>
      <w:r>
        <w:rPr>
          <w:noProof/>
        </w:rPr>
        <mc:AlternateContent>
          <mc:Choice Requires="wps">
            <w:drawing>
              <wp:anchor distT="0" distB="0" distL="114300" distR="114300" simplePos="0" relativeHeight="251658242" behindDoc="0" locked="0" layoutInCell="1" allowOverlap="1" wp14:anchorId="3BC30A45" wp14:editId="446DBAC7">
                <wp:simplePos x="0" y="0"/>
                <wp:positionH relativeFrom="column">
                  <wp:posOffset>0</wp:posOffset>
                </wp:positionH>
                <wp:positionV relativeFrom="paragraph">
                  <wp:posOffset>0</wp:posOffset>
                </wp:positionV>
                <wp:extent cx="468172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91012F" id="Straight Connector 4"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0673388F" w14:textId="1D9D2C6B" w:rsidR="00993A43" w:rsidRPr="009367BE" w:rsidRDefault="0037142E" w:rsidP="009367BE">
      <w:pPr>
        <w:spacing w:line="240" w:lineRule="auto"/>
      </w:pPr>
      <w:bookmarkStart w:id="2" w:name="_Hlk149827070"/>
      <w:r>
        <w:rPr>
          <w:noProof/>
        </w:rPr>
        <w:drawing>
          <wp:inline distT="0" distB="0" distL="0" distR="0" wp14:anchorId="40A34999" wp14:editId="534B3C3C">
            <wp:extent cx="252000" cy="252000"/>
            <wp:effectExtent l="0" t="0" r="0" b="0"/>
            <wp:docPr id="15" name="Grafik 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a:hlinkClick r:id="rId17"/>
                    </pic:cNvPr>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rFonts w:ascii="Calibri" w:hAnsi="Calibri"/>
          <w:noProof/>
        </w:rPr>
        <w:drawing>
          <wp:inline distT="0" distB="0" distL="0" distR="0" wp14:anchorId="0852B8D8" wp14:editId="6889F149">
            <wp:extent cx="252000" cy="252000"/>
            <wp:effectExtent l="0" t="0" r="0" b="0"/>
            <wp:docPr id="17" name="Grafik 1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hlinkClick r:id="rId19"/>
                    </pic:cNvPr>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noProof/>
        </w:rPr>
        <w:drawing>
          <wp:inline distT="0" distB="0" distL="0" distR="0" wp14:anchorId="0EFA6DEA" wp14:editId="38576F2B">
            <wp:extent cx="248889" cy="252000"/>
            <wp:effectExtent l="0" t="0" r="0" b="0"/>
            <wp:docPr id="28" name="Grafik 28">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21"/>
                    </pic:cNvPr>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248889" cy="252000"/>
                    </a:xfrm>
                    <a:prstGeom prst="rect">
                      <a:avLst/>
                    </a:prstGeom>
                    <a:noFill/>
                    <a:ln>
                      <a:noFill/>
                    </a:ln>
                  </pic:spPr>
                </pic:pic>
              </a:graphicData>
            </a:graphic>
          </wp:inline>
        </w:drawing>
      </w:r>
      <w:r>
        <w:t xml:space="preserve">    </w:t>
      </w:r>
      <w:r>
        <w:rPr>
          <w:rFonts w:ascii="Calibri" w:hAnsi="Calibri"/>
          <w:noProof/>
        </w:rPr>
        <w:drawing>
          <wp:inline distT="0" distB="0" distL="0" distR="0" wp14:anchorId="0D509134" wp14:editId="66DF1D6D">
            <wp:extent cx="252000" cy="252000"/>
            <wp:effectExtent l="0" t="0" r="0" b="0"/>
            <wp:docPr id="21" name="Grafik 2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hlinkClick r:id="rId23"/>
                    </pic:cNvPr>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noProof/>
        </w:rPr>
        <w:drawing>
          <wp:inline distT="0" distB="0" distL="0" distR="0" wp14:anchorId="1878DEE1" wp14:editId="700B1003">
            <wp:extent cx="252000" cy="252000"/>
            <wp:effectExtent l="0" t="0" r="0" b="0"/>
            <wp:docPr id="29" name="Grafik 29">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25"/>
                    </pic:cNvPr>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noProof/>
        </w:rPr>
        <w:drawing>
          <wp:inline distT="0" distB="0" distL="0" distR="0" wp14:anchorId="73723EB8" wp14:editId="00DD0DF6">
            <wp:extent cx="252000" cy="252000"/>
            <wp:effectExtent l="0" t="0" r="0" b="0"/>
            <wp:docPr id="30" name="Grafik 3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hlinkClick r:id="rId27"/>
                    </pic:cNvPr>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bookmarkEnd w:id="2"/>
    </w:p>
    <w:sectPr w:rsidR="00993A43" w:rsidRPr="009367BE" w:rsidSect="0033108C">
      <w:headerReference w:type="default" r:id="rId29"/>
      <w:footerReference w:type="default" r:id="rId30"/>
      <w:headerReference w:type="first" r:id="rId31"/>
      <w:footerReference w:type="first" r:id="rId32"/>
      <w:type w:val="continuous"/>
      <w:pgSz w:w="11906" w:h="16838" w:code="9"/>
      <w:pgMar w:top="2126" w:right="3175" w:bottom="567" w:left="1361"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56EB1" w14:textId="77777777" w:rsidR="00FC4840" w:rsidRDefault="00FC4840" w:rsidP="00DF6567">
      <w:pPr>
        <w:spacing w:line="240" w:lineRule="auto"/>
      </w:pPr>
      <w:r>
        <w:separator/>
      </w:r>
    </w:p>
  </w:endnote>
  <w:endnote w:type="continuationSeparator" w:id="0">
    <w:p w14:paraId="17B5F94C" w14:textId="77777777" w:rsidR="00FC4840" w:rsidRDefault="00FC4840" w:rsidP="00DF65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120898"/>
      <w:docPartObj>
        <w:docPartGallery w:val="Page Numbers (Bottom of Page)"/>
        <w:docPartUnique/>
      </w:docPartObj>
    </w:sdtPr>
    <w:sdtEndPr/>
    <w:sdtContent>
      <w:p w14:paraId="6ABB7735" w14:textId="77777777" w:rsidR="006A5C61" w:rsidRDefault="006A5C61" w:rsidP="000A262F">
        <w:pPr>
          <w:pStyle w:val="BU"/>
        </w:pPr>
        <w:r w:rsidRPr="00AB5AB6">
          <w:fldChar w:fldCharType="begin"/>
        </w:r>
        <w:r w:rsidRPr="00AB5AB6">
          <w:instrText>PAGE   \* MERGEFORMAT</w:instrText>
        </w:r>
        <w:r w:rsidRPr="00AB5AB6">
          <w:fldChar w:fldCharType="separate"/>
        </w:r>
        <w:r w:rsidR="00A544B3">
          <w:t>2</w:t>
        </w:r>
        <w:r w:rsidRPr="00AB5AB6">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75280"/>
      <w:docPartObj>
        <w:docPartGallery w:val="Page Numbers (Bottom of Page)"/>
        <w:docPartUnique/>
      </w:docPartObj>
    </w:sdtPr>
    <w:sdtEndPr/>
    <w:sdtContent>
      <w:p w14:paraId="61069D6C" w14:textId="77777777" w:rsidR="00026162" w:rsidRDefault="00026162" w:rsidP="000A262F">
        <w:pPr>
          <w:pStyle w:val="BU"/>
        </w:pPr>
        <w:r>
          <w:fldChar w:fldCharType="begin"/>
        </w:r>
        <w:r>
          <w:instrText>PAGE   \* MERGEFORMAT</w:instrText>
        </w:r>
        <w:r>
          <w:fldChar w:fldCharType="separate"/>
        </w:r>
        <w:r w:rsidR="00A544B3">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44302" w14:textId="77777777" w:rsidR="00FC4840" w:rsidRDefault="00FC4840" w:rsidP="00DF6567">
      <w:pPr>
        <w:spacing w:line="240" w:lineRule="auto"/>
      </w:pPr>
      <w:r>
        <w:separator/>
      </w:r>
    </w:p>
  </w:footnote>
  <w:footnote w:type="continuationSeparator" w:id="0">
    <w:p w14:paraId="4D3D2F96" w14:textId="77777777" w:rsidR="00FC4840" w:rsidRDefault="00FC4840" w:rsidP="00DF65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8914" w14:textId="2E1C3138" w:rsidR="00DF6567" w:rsidRDefault="007C0770" w:rsidP="007C0770">
    <w:pPr>
      <w:pStyle w:val="Intestazione"/>
      <w:tabs>
        <w:tab w:val="clear" w:pos="4536"/>
      </w:tabs>
    </w:pPr>
    <w:r>
      <w:rPr>
        <w:noProof/>
      </w:rPr>
      <w:drawing>
        <wp:anchor distT="0" distB="0" distL="114300" distR="114300" simplePos="0" relativeHeight="251658240" behindDoc="1" locked="1" layoutInCell="0" allowOverlap="1" wp14:anchorId="0A27EC47" wp14:editId="17072854">
          <wp:simplePos x="0" y="0"/>
          <wp:positionH relativeFrom="page">
            <wp:posOffset>5544820</wp:posOffset>
          </wp:positionH>
          <wp:positionV relativeFrom="page">
            <wp:posOffset>575945</wp:posOffset>
          </wp:positionV>
          <wp:extent cx="1440000" cy="162000"/>
          <wp:effectExtent l="0" t="0" r="825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1A4E" w14:textId="77777777" w:rsidR="00A3390E" w:rsidRDefault="00A3390E">
    <w:pPr>
      <w:pStyle w:val="Intestazione"/>
      <w:rPr>
        <w:color w:val="FF0000"/>
      </w:rPr>
    </w:pPr>
  </w:p>
  <w:p w14:paraId="0A4C1906" w14:textId="2F7E4EAD" w:rsidR="00AB5AB6" w:rsidRDefault="00A3390E">
    <w:pPr>
      <w:pStyle w:val="Intestazione"/>
    </w:pPr>
    <w:r>
      <w:rPr>
        <w:noProof/>
      </w:rPr>
      <mc:AlternateContent>
        <mc:Choice Requires="wps">
          <w:drawing>
            <wp:anchor distT="0" distB="0" distL="114300" distR="114300" simplePos="0" relativeHeight="251657216" behindDoc="0" locked="1" layoutInCell="0" allowOverlap="1" wp14:anchorId="6FD69252" wp14:editId="64C7A7C8">
              <wp:simplePos x="0" y="0"/>
              <wp:positionH relativeFrom="page">
                <wp:posOffset>864235</wp:posOffset>
              </wp:positionH>
              <wp:positionV relativeFrom="page">
                <wp:posOffset>1771650</wp:posOffset>
              </wp:positionV>
              <wp:extent cx="208800" cy="1080000"/>
              <wp:effectExtent l="0" t="0" r="1270" b="6350"/>
              <wp:wrapNone/>
              <wp:docPr id="1" name="Rechteck 1"/>
              <wp:cNvGraphicFramePr/>
              <a:graphic xmlns:a="http://schemas.openxmlformats.org/drawingml/2006/main">
                <a:graphicData uri="http://schemas.microsoft.com/office/word/2010/wordprocessingShape">
                  <wps:wsp>
                    <wps:cNvSpPr/>
                    <wps:spPr>
                      <a:xfrm>
                        <a:off x="0" y="0"/>
                        <a:ext cx="208800" cy="108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891D5" id="Rechteck 1" o:spid="_x0000_s1026" style="position:absolute;margin-left:68.05pt;margin-top:139.5pt;width:16.45pt;height:8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iqdAIAAF4FAAAOAAAAZHJzL2Uyb0RvYy54bWysVMFu2zAMvQ/YPwi6r3aCduuCOkXQosOA&#10;oi3aDj0rshQLkEWNUuJkXz9Kdpy0K3YYdpFJkXwkn0ldXG5byzYKgwFX8clJyZlyEmrjVhX/8Xzz&#10;6ZyzEIWrhQWnKr5TgV/OP3646PxMTaEBWytkBOLCrPMVb2L0s6IIslGtCCfglSOjBmxFJBVXRY2i&#10;I/TWFtOy/Fx0gLVHkCoEur3ujXye8bVWMt5rHVRktuJUW8wn5nOZzmJ+IWYrFL4xcihD/EMVrTCO&#10;ko5Q1yIKtkbzB1RrJEIAHU8ktAVobaTKPVA3k/JNN0+N8Cr3QuQEP9IU/h+svNs8+QckGjofZoHE&#10;1MVWY5u+VB/bZrJ2I1lqG5mky2l5fl4SpZJMk5JEUgimOER7DPGbgpYloeJIPyNzJDa3Ifaue5eU&#10;LIA19Y2xNitpANSVRbYR9OuWq+kA/srLuuTrIEX1gOmmOLSSpbizKvlZ96g0M3UqPheSp+yQREip&#10;XJz0pkbUqs99dtTaGJEbzYAJWVP+EXsAeN3AHruvcvBPoSoP6Rhc/q2wPniMyJnBxTG4NQ7wPQBL&#10;XQ2Ze/89ST01iaUl1LsHZAj9igQvbwz9tlsR4oNA2gn61bTn8Z4ObaGrOAwSZw3gr/fukz+NKlk5&#10;62jHKh5+rgUqzux3R0P8dXJ6mpYyK6dnX6ak4LFleWxx6/YKaBYm9KJ4mcXkH+1e1AjtCz0Hi5SV&#10;TMJJyl1xGXGvXMV+9+lBkWqxyG60iF7EW/fkZQJPrKaxfN6+CPTD7Eaa+jvY76OYvRnh3jdFOlis&#10;I2iT5/vA68A3LXEenOHBSa/EsZ69Ds/i/DcAAAD//wMAUEsDBBQABgAIAAAAIQAhNfJJ3gAAAAsB&#10;AAAPAAAAZHJzL2Rvd25yZXYueG1sTI89T8MwEIZ3JP6DdUhs1EmoAknjVBWCgQWJgqqOTuwkFvE5&#10;st02/HsuE93u1T16P6rtbEd21j4YhwLSVQJMY+uUwV7A99fbwzOwECUqOTrUAn51gG19e1PJUrkL&#10;furzPvaMTDCUUsAQ41RyHtpBWxlWbtJIv855KyNJ33Pl5YXM7cizJMm5lQYpYZCTfhl0+7M/WQHY&#10;veeFMR9d8LuDPbxm3bHpuRD3d/NuAyzqOf7DsNSn6lBTp8adUAU2kn7MU0IFZE8FjVqIfDkaAet1&#10;kQKvK369of4DAAD//wMAUEsBAi0AFAAGAAgAAAAhALaDOJL+AAAA4QEAABMAAAAAAAAAAAAAAAAA&#10;AAAAAFtDb250ZW50X1R5cGVzXS54bWxQSwECLQAUAAYACAAAACEAOP0h/9YAAACUAQAACwAAAAAA&#10;AAAAAAAAAAAvAQAAX3JlbHMvLnJlbHNQSwECLQAUAAYACAAAACEABPMoqnQCAABeBQAADgAAAAAA&#10;AAAAAAAAAAAuAgAAZHJzL2Uyb0RvYy54bWxQSwECLQAUAAYACAAAACEAITXySd4AAAALAQAADwAA&#10;AAAAAAAAAAAAAADOBAAAZHJzL2Rvd25yZXYueG1sUEsFBgAAAAAEAAQA8wAAANkFAAAAAA==&#10;" o:allowincell="f" fillcolor="#00893d [3214]" stroked="f" strokeweight="2pt">
              <w10:wrap anchorx="page" anchory="page"/>
              <w10:anchorlock/>
            </v:rect>
          </w:pict>
        </mc:Fallback>
      </mc:AlternateContent>
    </w:r>
    <w:r>
      <w:rPr>
        <w:noProof/>
      </w:rPr>
      <mc:AlternateContent>
        <mc:Choice Requires="wps">
          <w:drawing>
            <wp:anchor distT="45720" distB="45720" distL="114300" distR="114300" simplePos="0" relativeHeight="251663360" behindDoc="0" locked="1" layoutInCell="1" allowOverlap="1" wp14:anchorId="5C443FF7" wp14:editId="4B88D828">
              <wp:simplePos x="0" y="0"/>
              <wp:positionH relativeFrom="margin">
                <wp:align>left</wp:align>
              </wp:positionH>
              <wp:positionV relativeFrom="page">
                <wp:posOffset>860425</wp:posOffset>
              </wp:positionV>
              <wp:extent cx="2696400" cy="1404620"/>
              <wp:effectExtent l="0" t="0" r="8890" b="381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400" cy="1404620"/>
                      </a:xfrm>
                      <a:prstGeom prst="rect">
                        <a:avLst/>
                      </a:prstGeom>
                      <a:solidFill>
                        <a:srgbClr val="FFFFFF"/>
                      </a:solidFill>
                      <a:ln w="9525">
                        <a:noFill/>
                        <a:miter lim="800000"/>
                        <a:headEnd/>
                        <a:tailEnd/>
                      </a:ln>
                    </wps:spPr>
                    <wps:txbx>
                      <w:txbxContent>
                        <w:p w14:paraId="4A753E94" w14:textId="0A4BF8CB" w:rsidR="00AB5AB6" w:rsidRPr="00C829B1" w:rsidRDefault="00C829B1" w:rsidP="00153B3F">
                          <w:pPr>
                            <w:spacing w:before="0" w:line="280" w:lineRule="exact"/>
                            <w:rPr>
                              <w:szCs w:val="20"/>
                              <w:lang w:val="it-IT"/>
                            </w:rPr>
                          </w:pPr>
                          <w:r>
                            <w:rPr>
                              <w:lang w:val="it-IT"/>
                            </w:rPr>
                            <w:t>Comunicato stampa e IR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443FF7" id="_x0000_t202" coordsize="21600,21600" o:spt="202" path="m,l,21600r21600,l21600,xe">
              <v:stroke joinstyle="miter"/>
              <v:path gradientshapeok="t" o:connecttype="rect"/>
            </v:shapetype>
            <v:shape id="Textfeld 2" o:spid="_x0000_s1026" type="#_x0000_t202" style="position:absolute;margin-left:0;margin-top:67.75pt;width:212.3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M1AwIAAOcDAAAOAAAAZHJzL2Uyb0RvYy54bWysU8Fu2zAMvQ/YPwi6L3aCNGiNOEWXLsOA&#10;bh3Q7QNkWY6FSaJGKbG7rx8lJ+nQ3YbpIFAS+Ug+Pq1vR2vYUWHQ4Go+n5WcKSeh1W5f8+/fdu+u&#10;OQtRuFYYcKrmzyrw283bN+vBV2oBPZhWISMQF6rB17yP0VdFEWSvrAgz8MrRYwdoRaQj7osWxUDo&#10;1hSLslwVA2DrEaQKgW7vp0e+yfhdp2R87LqgIjM1p9pi3jHvTdqLzVpUexS+1/JUhviHKqzQjpJe&#10;oO5FFOyA+i8oqyVCgC7OJNgCuk5LlXugbublq26eeuFV7oXICf5CU/h/sPLL8cl/RRbH9zDSAHMT&#10;wT+A/BGYg20v3F7dIcLQK9FS4nmirBh8qE6hiepQhQTSDJ+hpSGLQ4QMNHZoEyvUJyN0GsDzhXQ1&#10;RibpcrG6WS1LepL0Nl+Wy9Uij6UQ1TncY4gfFViWjJojTTXDi+NDiKkcUZ1dUrYARrc7bUw+4L7Z&#10;GmRHQQrY5ZU7eOVmHBtqfnO1uMrIDlJ8FofVkRRqtK35dZnWpJlExwfXZpcotJlsqsS4Ez+Jkomc&#10;ODYjOSaeGmifiSmESYn0c8joAX9xNpAKax5+HgQqzswnR2wnyZ4NPBvN2RBOUmjNI2eTuY1Z2rlv&#10;f0dT2OnMz0vmU22kpkzbSflJrn+es9fL/9z8BgAA//8DAFBLAwQUAAYACAAAACEANHQwyt8AAAAI&#10;AQAADwAAAGRycy9kb3ducmV2LnhtbEyPzU7DMBCE70i8g7VI3KjTn4QS4lQFCcSxlCL16MZLHBGv&#10;Q+ymoU/PcoLj7KxmvilWo2vFgH1oPCmYThIQSJU3DdUKdm9PN0sQIWoyuvWECr4xwKq8vCh0bvyJ&#10;XnHYxlpwCIVcK7AxdrmUobLodJj4Dom9D987HVn2tTS9PnG4a+UsSTLpdEPcYHWHjxarz+3RKbh7&#10;Gd5t+7D3hpZ2ut4/n782u7NS11fj+h5ExDH+PcMvPqNDyUwHfyQTRKuAh0S+ztMUBNuL2SIDcVAw&#10;T7NbkGUh/w8ofwAAAP//AwBQSwECLQAUAAYACAAAACEAtoM4kv4AAADhAQAAEwAAAAAAAAAAAAAA&#10;AAAAAAAAW0NvbnRlbnRfVHlwZXNdLnhtbFBLAQItABQABgAIAAAAIQA4/SH/1gAAAJQBAAALAAAA&#10;AAAAAAAAAAAAAC8BAABfcmVscy8ucmVsc1BLAQItABQABgAIAAAAIQCUt3M1AwIAAOcDAAAOAAAA&#10;AAAAAAAAAAAAAC4CAABkcnMvZTJvRG9jLnhtbFBLAQItABQABgAIAAAAIQA0dDDK3wAAAAgBAAAP&#10;AAAAAAAAAAAAAAAAAF0EAABkcnMvZG93bnJldi54bWxQSwUGAAAAAAQABADzAAAAaQUAAAAA&#10;" stroked="f">
              <v:textbox style="mso-fit-shape-to-text:t" inset="0,0,0,0">
                <w:txbxContent>
                  <w:p w14:paraId="4A753E94" w14:textId="0A4BF8CB" w:rsidR="00AB5AB6" w:rsidRPr="00C829B1" w:rsidRDefault="00C829B1" w:rsidP="00153B3F">
                    <w:pPr>
                      <w:spacing w:before="0" w:line="280" w:lineRule="exact"/>
                      <w:rPr>
                        <w:szCs w:val="20"/>
                        <w:lang w:val="it-IT"/>
                      </w:rPr>
                    </w:pPr>
                    <w:r>
                      <w:rPr>
                        <w:lang w:val="it-IT"/>
                      </w:rPr>
                      <w:t>Comunicato stampa e IR</w:t>
                    </w:r>
                  </w:p>
                </w:txbxContent>
              </v:textbox>
              <w10:wrap type="square" anchorx="margin" anchory="page"/>
              <w10:anchorlock/>
            </v:shape>
          </w:pict>
        </mc:Fallback>
      </mc:AlternateContent>
    </w:r>
    <w:r>
      <w:rPr>
        <w:noProof/>
      </w:rPr>
      <w:drawing>
        <wp:anchor distT="0" distB="0" distL="114300" distR="114300" simplePos="0" relativeHeight="251651072" behindDoc="1" locked="1" layoutInCell="0" allowOverlap="1" wp14:anchorId="3BE3A7A5" wp14:editId="389064DF">
          <wp:simplePos x="0" y="0"/>
          <wp:positionH relativeFrom="page">
            <wp:posOffset>5544820</wp:posOffset>
          </wp:positionH>
          <wp:positionV relativeFrom="page">
            <wp:posOffset>575945</wp:posOffset>
          </wp:positionV>
          <wp:extent cx="1440000" cy="162000"/>
          <wp:effectExtent l="0" t="0" r="8255"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B9639B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34E122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CA8866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F5AD24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E48706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A26161"/>
    <w:multiLevelType w:val="hybridMultilevel"/>
    <w:tmpl w:val="9384A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800239"/>
    <w:multiLevelType w:val="hybridMultilevel"/>
    <w:tmpl w:val="5D7A67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AF538D"/>
    <w:multiLevelType w:val="hybridMultilevel"/>
    <w:tmpl w:val="2A36AA32"/>
    <w:lvl w:ilvl="0" w:tplc="F552D5C6">
      <w:start w:val="1"/>
      <w:numFmt w:val="bullet"/>
      <w:pStyle w:val="Paragrafoelenco"/>
      <w:lvlText w:val=""/>
      <w:lvlJc w:val="left"/>
      <w:pPr>
        <w:ind w:left="890" w:hanging="360"/>
      </w:pPr>
      <w:rPr>
        <w:rFonts w:ascii="Symbol" w:hAnsi="Symbol" w:hint="default"/>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8" w15:restartNumberingAfterBreak="0">
    <w:nsid w:val="47FC59C3"/>
    <w:multiLevelType w:val="hybridMultilevel"/>
    <w:tmpl w:val="AC3C2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C83632"/>
    <w:multiLevelType w:val="hybridMultilevel"/>
    <w:tmpl w:val="CB90F1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BD36573"/>
    <w:multiLevelType w:val="hybridMultilevel"/>
    <w:tmpl w:val="C352B7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142DB3"/>
    <w:multiLevelType w:val="hybridMultilevel"/>
    <w:tmpl w:val="F88A88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04353293">
    <w:abstractNumId w:val="6"/>
  </w:num>
  <w:num w:numId="2" w16cid:durableId="1666515418">
    <w:abstractNumId w:val="5"/>
  </w:num>
  <w:num w:numId="3" w16cid:durableId="488138340">
    <w:abstractNumId w:val="10"/>
  </w:num>
  <w:num w:numId="4" w16cid:durableId="1652712708">
    <w:abstractNumId w:val="11"/>
  </w:num>
  <w:num w:numId="5" w16cid:durableId="8262058">
    <w:abstractNumId w:val="8"/>
  </w:num>
  <w:num w:numId="6" w16cid:durableId="1328706572">
    <w:abstractNumId w:val="7"/>
  </w:num>
  <w:num w:numId="7" w16cid:durableId="1877231556">
    <w:abstractNumId w:val="9"/>
  </w:num>
  <w:num w:numId="8" w16cid:durableId="269556222">
    <w:abstractNumId w:val="4"/>
  </w:num>
  <w:num w:numId="9" w16cid:durableId="1438215377">
    <w:abstractNumId w:val="3"/>
  </w:num>
  <w:num w:numId="10" w16cid:durableId="1104691679">
    <w:abstractNumId w:val="2"/>
  </w:num>
  <w:num w:numId="11" w16cid:durableId="1078790617">
    <w:abstractNumId w:val="1"/>
  </w:num>
  <w:num w:numId="12" w16cid:durableId="89123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62"/>
    <w:rsid w:val="000012A1"/>
    <w:rsid w:val="0000638B"/>
    <w:rsid w:val="00007D86"/>
    <w:rsid w:val="00010106"/>
    <w:rsid w:val="00014DB2"/>
    <w:rsid w:val="00015FD4"/>
    <w:rsid w:val="0001784D"/>
    <w:rsid w:val="0002025A"/>
    <w:rsid w:val="0002077D"/>
    <w:rsid w:val="00020BD8"/>
    <w:rsid w:val="00020E28"/>
    <w:rsid w:val="00021CBD"/>
    <w:rsid w:val="00021D1E"/>
    <w:rsid w:val="000225A4"/>
    <w:rsid w:val="00026162"/>
    <w:rsid w:val="0002634A"/>
    <w:rsid w:val="00027804"/>
    <w:rsid w:val="00027C81"/>
    <w:rsid w:val="00031489"/>
    <w:rsid w:val="00032BFB"/>
    <w:rsid w:val="00035457"/>
    <w:rsid w:val="000428AF"/>
    <w:rsid w:val="00042C7C"/>
    <w:rsid w:val="00045563"/>
    <w:rsid w:val="0004692A"/>
    <w:rsid w:val="00047292"/>
    <w:rsid w:val="000535DD"/>
    <w:rsid w:val="0005613D"/>
    <w:rsid w:val="000564D7"/>
    <w:rsid w:val="00061CA4"/>
    <w:rsid w:val="000622F5"/>
    <w:rsid w:val="00071636"/>
    <w:rsid w:val="00074028"/>
    <w:rsid w:val="00074342"/>
    <w:rsid w:val="00075654"/>
    <w:rsid w:val="00076EB0"/>
    <w:rsid w:val="0007737F"/>
    <w:rsid w:val="000776D9"/>
    <w:rsid w:val="00080EED"/>
    <w:rsid w:val="00082926"/>
    <w:rsid w:val="00094B5B"/>
    <w:rsid w:val="00094E58"/>
    <w:rsid w:val="00095AF9"/>
    <w:rsid w:val="00095B45"/>
    <w:rsid w:val="000963AF"/>
    <w:rsid w:val="000A183F"/>
    <w:rsid w:val="000A262F"/>
    <w:rsid w:val="000A2CE1"/>
    <w:rsid w:val="000A30D4"/>
    <w:rsid w:val="000A313E"/>
    <w:rsid w:val="000A6C26"/>
    <w:rsid w:val="000B0EF1"/>
    <w:rsid w:val="000B1F5C"/>
    <w:rsid w:val="000B244A"/>
    <w:rsid w:val="000B2566"/>
    <w:rsid w:val="000B4AF2"/>
    <w:rsid w:val="000B4C13"/>
    <w:rsid w:val="000B6C28"/>
    <w:rsid w:val="000C16BE"/>
    <w:rsid w:val="000C2D67"/>
    <w:rsid w:val="000C57A5"/>
    <w:rsid w:val="000C65F0"/>
    <w:rsid w:val="000C79BC"/>
    <w:rsid w:val="000C7C9F"/>
    <w:rsid w:val="000D219F"/>
    <w:rsid w:val="000D29E8"/>
    <w:rsid w:val="000D3795"/>
    <w:rsid w:val="000D3A25"/>
    <w:rsid w:val="000D4DD8"/>
    <w:rsid w:val="000D7D7A"/>
    <w:rsid w:val="000E00C5"/>
    <w:rsid w:val="000E100D"/>
    <w:rsid w:val="000E10A6"/>
    <w:rsid w:val="000E123F"/>
    <w:rsid w:val="000E20C2"/>
    <w:rsid w:val="000E2CFB"/>
    <w:rsid w:val="000E650F"/>
    <w:rsid w:val="000E67CC"/>
    <w:rsid w:val="000E67F0"/>
    <w:rsid w:val="000E7BB4"/>
    <w:rsid w:val="000E7C13"/>
    <w:rsid w:val="000F56C4"/>
    <w:rsid w:val="000F58A9"/>
    <w:rsid w:val="000F6CFA"/>
    <w:rsid w:val="000F784F"/>
    <w:rsid w:val="000F789C"/>
    <w:rsid w:val="00105DA7"/>
    <w:rsid w:val="00106786"/>
    <w:rsid w:val="00106989"/>
    <w:rsid w:val="001127C8"/>
    <w:rsid w:val="00113A4F"/>
    <w:rsid w:val="001162C0"/>
    <w:rsid w:val="001225E3"/>
    <w:rsid w:val="00125ADA"/>
    <w:rsid w:val="001263B8"/>
    <w:rsid w:val="0012719B"/>
    <w:rsid w:val="001315DD"/>
    <w:rsid w:val="0013187B"/>
    <w:rsid w:val="0013382E"/>
    <w:rsid w:val="00136C7D"/>
    <w:rsid w:val="00140896"/>
    <w:rsid w:val="00140EA5"/>
    <w:rsid w:val="00142E6D"/>
    <w:rsid w:val="00142FFB"/>
    <w:rsid w:val="00143951"/>
    <w:rsid w:val="00144A84"/>
    <w:rsid w:val="00146E4A"/>
    <w:rsid w:val="00150133"/>
    <w:rsid w:val="0015124C"/>
    <w:rsid w:val="00153B3F"/>
    <w:rsid w:val="00154BA3"/>
    <w:rsid w:val="00156B75"/>
    <w:rsid w:val="001602CC"/>
    <w:rsid w:val="00160519"/>
    <w:rsid w:val="0016077A"/>
    <w:rsid w:val="00162450"/>
    <w:rsid w:val="00163BBB"/>
    <w:rsid w:val="001702FD"/>
    <w:rsid w:val="001710B5"/>
    <w:rsid w:val="00172575"/>
    <w:rsid w:val="00172FA3"/>
    <w:rsid w:val="00175EA9"/>
    <w:rsid w:val="001774F5"/>
    <w:rsid w:val="00182777"/>
    <w:rsid w:val="001828E2"/>
    <w:rsid w:val="00182991"/>
    <w:rsid w:val="00182FB3"/>
    <w:rsid w:val="0018301B"/>
    <w:rsid w:val="00185B3F"/>
    <w:rsid w:val="0018635B"/>
    <w:rsid w:val="00186AF7"/>
    <w:rsid w:val="001903C9"/>
    <w:rsid w:val="001909D1"/>
    <w:rsid w:val="001932E3"/>
    <w:rsid w:val="00195AFC"/>
    <w:rsid w:val="00195FAA"/>
    <w:rsid w:val="0019629C"/>
    <w:rsid w:val="001A1E28"/>
    <w:rsid w:val="001A2241"/>
    <w:rsid w:val="001A245C"/>
    <w:rsid w:val="001A2C4C"/>
    <w:rsid w:val="001A4DFA"/>
    <w:rsid w:val="001A51BA"/>
    <w:rsid w:val="001B0F75"/>
    <w:rsid w:val="001B173D"/>
    <w:rsid w:val="001B1801"/>
    <w:rsid w:val="001B461A"/>
    <w:rsid w:val="001B47CA"/>
    <w:rsid w:val="001B4E60"/>
    <w:rsid w:val="001B58DB"/>
    <w:rsid w:val="001C2330"/>
    <w:rsid w:val="001C5352"/>
    <w:rsid w:val="001C63B8"/>
    <w:rsid w:val="001C6760"/>
    <w:rsid w:val="001C7E33"/>
    <w:rsid w:val="001D002A"/>
    <w:rsid w:val="001D028C"/>
    <w:rsid w:val="001D1EDE"/>
    <w:rsid w:val="001D2180"/>
    <w:rsid w:val="001D2677"/>
    <w:rsid w:val="001D2973"/>
    <w:rsid w:val="001D2F33"/>
    <w:rsid w:val="001D390B"/>
    <w:rsid w:val="001D481B"/>
    <w:rsid w:val="001D4CE0"/>
    <w:rsid w:val="001D5490"/>
    <w:rsid w:val="001D6000"/>
    <w:rsid w:val="001E12AF"/>
    <w:rsid w:val="001E2A9F"/>
    <w:rsid w:val="001E4E22"/>
    <w:rsid w:val="001E600F"/>
    <w:rsid w:val="001E788F"/>
    <w:rsid w:val="001F0225"/>
    <w:rsid w:val="001F0BB7"/>
    <w:rsid w:val="001F21E7"/>
    <w:rsid w:val="001F4649"/>
    <w:rsid w:val="001F50B5"/>
    <w:rsid w:val="0020032C"/>
    <w:rsid w:val="00201D8F"/>
    <w:rsid w:val="00205B29"/>
    <w:rsid w:val="00211B97"/>
    <w:rsid w:val="002131CB"/>
    <w:rsid w:val="00213F0B"/>
    <w:rsid w:val="00216A83"/>
    <w:rsid w:val="00217B26"/>
    <w:rsid w:val="00220896"/>
    <w:rsid w:val="00226573"/>
    <w:rsid w:val="00227009"/>
    <w:rsid w:val="002279C5"/>
    <w:rsid w:val="002317C9"/>
    <w:rsid w:val="002324BF"/>
    <w:rsid w:val="00232795"/>
    <w:rsid w:val="00245AD0"/>
    <w:rsid w:val="00250E0E"/>
    <w:rsid w:val="00251B87"/>
    <w:rsid w:val="00251BAF"/>
    <w:rsid w:val="00252CAA"/>
    <w:rsid w:val="00255B22"/>
    <w:rsid w:val="00256D04"/>
    <w:rsid w:val="002659A0"/>
    <w:rsid w:val="00266140"/>
    <w:rsid w:val="00266394"/>
    <w:rsid w:val="00266C0A"/>
    <w:rsid w:val="00267889"/>
    <w:rsid w:val="00275D5B"/>
    <w:rsid w:val="002760EC"/>
    <w:rsid w:val="0027632B"/>
    <w:rsid w:val="00277DF7"/>
    <w:rsid w:val="00283C00"/>
    <w:rsid w:val="0028621F"/>
    <w:rsid w:val="00286E28"/>
    <w:rsid w:val="002879D4"/>
    <w:rsid w:val="00291368"/>
    <w:rsid w:val="002921A7"/>
    <w:rsid w:val="00292FED"/>
    <w:rsid w:val="0029307A"/>
    <w:rsid w:val="00293721"/>
    <w:rsid w:val="002941AA"/>
    <w:rsid w:val="00296941"/>
    <w:rsid w:val="00297E4E"/>
    <w:rsid w:val="002A7E6E"/>
    <w:rsid w:val="002B013D"/>
    <w:rsid w:val="002B0488"/>
    <w:rsid w:val="002B0BF6"/>
    <w:rsid w:val="002B3C2D"/>
    <w:rsid w:val="002B4C14"/>
    <w:rsid w:val="002B4E0B"/>
    <w:rsid w:val="002C075E"/>
    <w:rsid w:val="002C2E3A"/>
    <w:rsid w:val="002C3BE0"/>
    <w:rsid w:val="002C4C65"/>
    <w:rsid w:val="002C68FE"/>
    <w:rsid w:val="002D0679"/>
    <w:rsid w:val="002D07E7"/>
    <w:rsid w:val="002D1C1C"/>
    <w:rsid w:val="002D20FA"/>
    <w:rsid w:val="002D6500"/>
    <w:rsid w:val="002D76E1"/>
    <w:rsid w:val="002E027B"/>
    <w:rsid w:val="002E0F2F"/>
    <w:rsid w:val="002E3EBA"/>
    <w:rsid w:val="002E447B"/>
    <w:rsid w:val="002E44C7"/>
    <w:rsid w:val="002E4C94"/>
    <w:rsid w:val="002E528F"/>
    <w:rsid w:val="002E5450"/>
    <w:rsid w:val="002E5895"/>
    <w:rsid w:val="002E5CB2"/>
    <w:rsid w:val="002E68F4"/>
    <w:rsid w:val="002F268B"/>
    <w:rsid w:val="002F3A4F"/>
    <w:rsid w:val="002F6193"/>
    <w:rsid w:val="002F71F8"/>
    <w:rsid w:val="0030051C"/>
    <w:rsid w:val="00300D11"/>
    <w:rsid w:val="00301461"/>
    <w:rsid w:val="00301BCB"/>
    <w:rsid w:val="00302136"/>
    <w:rsid w:val="00302146"/>
    <w:rsid w:val="003022D5"/>
    <w:rsid w:val="00302F3D"/>
    <w:rsid w:val="00303726"/>
    <w:rsid w:val="00305E91"/>
    <w:rsid w:val="003060A0"/>
    <w:rsid w:val="00310B48"/>
    <w:rsid w:val="00313A77"/>
    <w:rsid w:val="003147CD"/>
    <w:rsid w:val="00316AB2"/>
    <w:rsid w:val="003217D7"/>
    <w:rsid w:val="0033108C"/>
    <w:rsid w:val="00335991"/>
    <w:rsid w:val="0033651B"/>
    <w:rsid w:val="00336E29"/>
    <w:rsid w:val="00337E42"/>
    <w:rsid w:val="00340680"/>
    <w:rsid w:val="003417D4"/>
    <w:rsid w:val="00342301"/>
    <w:rsid w:val="0034246A"/>
    <w:rsid w:val="00342714"/>
    <w:rsid w:val="00342C74"/>
    <w:rsid w:val="00342D7F"/>
    <w:rsid w:val="00343A97"/>
    <w:rsid w:val="00344B16"/>
    <w:rsid w:val="003456AC"/>
    <w:rsid w:val="003520DC"/>
    <w:rsid w:val="003523E0"/>
    <w:rsid w:val="00352438"/>
    <w:rsid w:val="003534AD"/>
    <w:rsid w:val="003536FE"/>
    <w:rsid w:val="00353F06"/>
    <w:rsid w:val="003547C6"/>
    <w:rsid w:val="003614E8"/>
    <w:rsid w:val="00362776"/>
    <w:rsid w:val="00362D69"/>
    <w:rsid w:val="00362EA8"/>
    <w:rsid w:val="00362EE0"/>
    <w:rsid w:val="00367C35"/>
    <w:rsid w:val="0037142E"/>
    <w:rsid w:val="0037195E"/>
    <w:rsid w:val="00371ED5"/>
    <w:rsid w:val="0037209F"/>
    <w:rsid w:val="00373EE8"/>
    <w:rsid w:val="00374731"/>
    <w:rsid w:val="0037581E"/>
    <w:rsid w:val="00376DCE"/>
    <w:rsid w:val="00377109"/>
    <w:rsid w:val="0038052E"/>
    <w:rsid w:val="00381F45"/>
    <w:rsid w:val="003822B2"/>
    <w:rsid w:val="00382520"/>
    <w:rsid w:val="00387DB4"/>
    <w:rsid w:val="003902F1"/>
    <w:rsid w:val="00390428"/>
    <w:rsid w:val="00391244"/>
    <w:rsid w:val="00392F83"/>
    <w:rsid w:val="00393EC8"/>
    <w:rsid w:val="00395B59"/>
    <w:rsid w:val="00396F16"/>
    <w:rsid w:val="003974A0"/>
    <w:rsid w:val="003979D2"/>
    <w:rsid w:val="003A06F9"/>
    <w:rsid w:val="003A3169"/>
    <w:rsid w:val="003A317E"/>
    <w:rsid w:val="003A527F"/>
    <w:rsid w:val="003A5556"/>
    <w:rsid w:val="003B02A7"/>
    <w:rsid w:val="003B0620"/>
    <w:rsid w:val="003B65AB"/>
    <w:rsid w:val="003C05BF"/>
    <w:rsid w:val="003C0960"/>
    <w:rsid w:val="003C0AB1"/>
    <w:rsid w:val="003C107C"/>
    <w:rsid w:val="003C1403"/>
    <w:rsid w:val="003C2A2A"/>
    <w:rsid w:val="003C3888"/>
    <w:rsid w:val="003C405D"/>
    <w:rsid w:val="003C412D"/>
    <w:rsid w:val="003C5087"/>
    <w:rsid w:val="003C7285"/>
    <w:rsid w:val="003C7730"/>
    <w:rsid w:val="003D0A26"/>
    <w:rsid w:val="003D5999"/>
    <w:rsid w:val="003D6AC7"/>
    <w:rsid w:val="003D787F"/>
    <w:rsid w:val="003E080C"/>
    <w:rsid w:val="003E3589"/>
    <w:rsid w:val="003E5CFE"/>
    <w:rsid w:val="003F1954"/>
    <w:rsid w:val="003F1E80"/>
    <w:rsid w:val="003F2088"/>
    <w:rsid w:val="003F2C30"/>
    <w:rsid w:val="003F3C66"/>
    <w:rsid w:val="003F6899"/>
    <w:rsid w:val="00401465"/>
    <w:rsid w:val="0040333F"/>
    <w:rsid w:val="00403B9C"/>
    <w:rsid w:val="004054DD"/>
    <w:rsid w:val="00406ED0"/>
    <w:rsid w:val="004109A5"/>
    <w:rsid w:val="00411341"/>
    <w:rsid w:val="0041513B"/>
    <w:rsid w:val="00415D89"/>
    <w:rsid w:val="00416740"/>
    <w:rsid w:val="00417E2C"/>
    <w:rsid w:val="0042127B"/>
    <w:rsid w:val="00421A8A"/>
    <w:rsid w:val="00423E24"/>
    <w:rsid w:val="0042452B"/>
    <w:rsid w:val="00424F44"/>
    <w:rsid w:val="00425CDE"/>
    <w:rsid w:val="0042668A"/>
    <w:rsid w:val="00430BE2"/>
    <w:rsid w:val="004336F5"/>
    <w:rsid w:val="00433CF5"/>
    <w:rsid w:val="00433F32"/>
    <w:rsid w:val="00435031"/>
    <w:rsid w:val="0044184B"/>
    <w:rsid w:val="00443605"/>
    <w:rsid w:val="004448E8"/>
    <w:rsid w:val="00445044"/>
    <w:rsid w:val="0044790B"/>
    <w:rsid w:val="00453D18"/>
    <w:rsid w:val="00454A05"/>
    <w:rsid w:val="0045526D"/>
    <w:rsid w:val="00455B14"/>
    <w:rsid w:val="00455E5F"/>
    <w:rsid w:val="00457E6C"/>
    <w:rsid w:val="00460325"/>
    <w:rsid w:val="004630FF"/>
    <w:rsid w:val="004634AF"/>
    <w:rsid w:val="004649D3"/>
    <w:rsid w:val="00466D6B"/>
    <w:rsid w:val="00467AF9"/>
    <w:rsid w:val="004740C9"/>
    <w:rsid w:val="004747EC"/>
    <w:rsid w:val="00474C6E"/>
    <w:rsid w:val="00475C99"/>
    <w:rsid w:val="00475EA4"/>
    <w:rsid w:val="00477764"/>
    <w:rsid w:val="00482738"/>
    <w:rsid w:val="00486FCB"/>
    <w:rsid w:val="0049048B"/>
    <w:rsid w:val="0049181F"/>
    <w:rsid w:val="00491A95"/>
    <w:rsid w:val="004A4C4E"/>
    <w:rsid w:val="004A5DBD"/>
    <w:rsid w:val="004A5F9E"/>
    <w:rsid w:val="004A66FC"/>
    <w:rsid w:val="004A7941"/>
    <w:rsid w:val="004A7DBF"/>
    <w:rsid w:val="004B09E7"/>
    <w:rsid w:val="004B114C"/>
    <w:rsid w:val="004B218F"/>
    <w:rsid w:val="004B2BCC"/>
    <w:rsid w:val="004B70EF"/>
    <w:rsid w:val="004C0C9F"/>
    <w:rsid w:val="004C14A2"/>
    <w:rsid w:val="004C2801"/>
    <w:rsid w:val="004C2EBA"/>
    <w:rsid w:val="004C39BA"/>
    <w:rsid w:val="004C3D35"/>
    <w:rsid w:val="004C458A"/>
    <w:rsid w:val="004C6249"/>
    <w:rsid w:val="004C730F"/>
    <w:rsid w:val="004D3C01"/>
    <w:rsid w:val="004D7BCF"/>
    <w:rsid w:val="004E291F"/>
    <w:rsid w:val="004E2C0B"/>
    <w:rsid w:val="004E3C24"/>
    <w:rsid w:val="004E52DB"/>
    <w:rsid w:val="004E65A5"/>
    <w:rsid w:val="004E6B06"/>
    <w:rsid w:val="004E78EF"/>
    <w:rsid w:val="004F0D9D"/>
    <w:rsid w:val="004F0FDA"/>
    <w:rsid w:val="004F1A53"/>
    <w:rsid w:val="004F3331"/>
    <w:rsid w:val="004F48D8"/>
    <w:rsid w:val="004F4B1D"/>
    <w:rsid w:val="004F752B"/>
    <w:rsid w:val="004F7A91"/>
    <w:rsid w:val="00501304"/>
    <w:rsid w:val="00501857"/>
    <w:rsid w:val="0050304C"/>
    <w:rsid w:val="00504840"/>
    <w:rsid w:val="005052DE"/>
    <w:rsid w:val="005057B0"/>
    <w:rsid w:val="0050587B"/>
    <w:rsid w:val="00506203"/>
    <w:rsid w:val="00507282"/>
    <w:rsid w:val="00510323"/>
    <w:rsid w:val="00510DB1"/>
    <w:rsid w:val="00510EEF"/>
    <w:rsid w:val="0051218F"/>
    <w:rsid w:val="00514BC3"/>
    <w:rsid w:val="00520B52"/>
    <w:rsid w:val="005232BD"/>
    <w:rsid w:val="00523C0B"/>
    <w:rsid w:val="00525193"/>
    <w:rsid w:val="005254C5"/>
    <w:rsid w:val="00530905"/>
    <w:rsid w:val="00535725"/>
    <w:rsid w:val="00540701"/>
    <w:rsid w:val="005415FF"/>
    <w:rsid w:val="00541C8D"/>
    <w:rsid w:val="005422AB"/>
    <w:rsid w:val="00545738"/>
    <w:rsid w:val="00550017"/>
    <w:rsid w:val="00551C91"/>
    <w:rsid w:val="00566453"/>
    <w:rsid w:val="00566CAE"/>
    <w:rsid w:val="00567F21"/>
    <w:rsid w:val="005705AF"/>
    <w:rsid w:val="00572542"/>
    <w:rsid w:val="00573F52"/>
    <w:rsid w:val="00576ACA"/>
    <w:rsid w:val="005776C6"/>
    <w:rsid w:val="00577898"/>
    <w:rsid w:val="00577FD6"/>
    <w:rsid w:val="0058101B"/>
    <w:rsid w:val="005812B4"/>
    <w:rsid w:val="0058293C"/>
    <w:rsid w:val="0058336B"/>
    <w:rsid w:val="0058375A"/>
    <w:rsid w:val="00587437"/>
    <w:rsid w:val="00587C0F"/>
    <w:rsid w:val="005918C3"/>
    <w:rsid w:val="005926D5"/>
    <w:rsid w:val="00593FFC"/>
    <w:rsid w:val="0059648A"/>
    <w:rsid w:val="0059717E"/>
    <w:rsid w:val="005A58BA"/>
    <w:rsid w:val="005A6F4A"/>
    <w:rsid w:val="005B089F"/>
    <w:rsid w:val="005B08D1"/>
    <w:rsid w:val="005B1030"/>
    <w:rsid w:val="005C0429"/>
    <w:rsid w:val="005C20C5"/>
    <w:rsid w:val="005C29DE"/>
    <w:rsid w:val="005C4948"/>
    <w:rsid w:val="005C69A9"/>
    <w:rsid w:val="005D1BB2"/>
    <w:rsid w:val="005D2320"/>
    <w:rsid w:val="005D3422"/>
    <w:rsid w:val="005D56D6"/>
    <w:rsid w:val="005D5C6B"/>
    <w:rsid w:val="005D685F"/>
    <w:rsid w:val="005E0281"/>
    <w:rsid w:val="005E1A28"/>
    <w:rsid w:val="005E2C74"/>
    <w:rsid w:val="005E4E62"/>
    <w:rsid w:val="005F148F"/>
    <w:rsid w:val="005F29DE"/>
    <w:rsid w:val="005F2DF8"/>
    <w:rsid w:val="005F4F35"/>
    <w:rsid w:val="005F6155"/>
    <w:rsid w:val="005F6947"/>
    <w:rsid w:val="006007DC"/>
    <w:rsid w:val="00600AC2"/>
    <w:rsid w:val="00603E50"/>
    <w:rsid w:val="0060494B"/>
    <w:rsid w:val="0061215F"/>
    <w:rsid w:val="006126F4"/>
    <w:rsid w:val="006144AF"/>
    <w:rsid w:val="0062082F"/>
    <w:rsid w:val="00622BF4"/>
    <w:rsid w:val="00624707"/>
    <w:rsid w:val="00625148"/>
    <w:rsid w:val="006260A1"/>
    <w:rsid w:val="006270AA"/>
    <w:rsid w:val="00637C01"/>
    <w:rsid w:val="0064095D"/>
    <w:rsid w:val="00640C55"/>
    <w:rsid w:val="00642D74"/>
    <w:rsid w:val="006455FA"/>
    <w:rsid w:val="00645675"/>
    <w:rsid w:val="00645805"/>
    <w:rsid w:val="006475BC"/>
    <w:rsid w:val="00652239"/>
    <w:rsid w:val="0065273C"/>
    <w:rsid w:val="00652EAE"/>
    <w:rsid w:val="00653937"/>
    <w:rsid w:val="00655530"/>
    <w:rsid w:val="00657ABC"/>
    <w:rsid w:val="00660439"/>
    <w:rsid w:val="006607A2"/>
    <w:rsid w:val="00661395"/>
    <w:rsid w:val="00664ECB"/>
    <w:rsid w:val="00666769"/>
    <w:rsid w:val="00666D89"/>
    <w:rsid w:val="00667FFB"/>
    <w:rsid w:val="0067525E"/>
    <w:rsid w:val="006752A6"/>
    <w:rsid w:val="006752A7"/>
    <w:rsid w:val="00677A29"/>
    <w:rsid w:val="00681857"/>
    <w:rsid w:val="00682D46"/>
    <w:rsid w:val="0068472A"/>
    <w:rsid w:val="00685C70"/>
    <w:rsid w:val="00685D37"/>
    <w:rsid w:val="00686C8E"/>
    <w:rsid w:val="00686CA9"/>
    <w:rsid w:val="00690620"/>
    <w:rsid w:val="00691F1C"/>
    <w:rsid w:val="0069358F"/>
    <w:rsid w:val="0069480B"/>
    <w:rsid w:val="006960A2"/>
    <w:rsid w:val="00696599"/>
    <w:rsid w:val="006A05A8"/>
    <w:rsid w:val="006A144A"/>
    <w:rsid w:val="006A1780"/>
    <w:rsid w:val="006A1B6D"/>
    <w:rsid w:val="006A1F8C"/>
    <w:rsid w:val="006A228A"/>
    <w:rsid w:val="006A2867"/>
    <w:rsid w:val="006A384E"/>
    <w:rsid w:val="006A46C4"/>
    <w:rsid w:val="006A5C61"/>
    <w:rsid w:val="006B0BEB"/>
    <w:rsid w:val="006B4CC3"/>
    <w:rsid w:val="006B565F"/>
    <w:rsid w:val="006B6318"/>
    <w:rsid w:val="006B6A1C"/>
    <w:rsid w:val="006B7328"/>
    <w:rsid w:val="006C4C3E"/>
    <w:rsid w:val="006C7BFE"/>
    <w:rsid w:val="006D22F2"/>
    <w:rsid w:val="006D2A77"/>
    <w:rsid w:val="006D65F9"/>
    <w:rsid w:val="006D6639"/>
    <w:rsid w:val="006E1041"/>
    <w:rsid w:val="006E2C5A"/>
    <w:rsid w:val="006E2CD1"/>
    <w:rsid w:val="006E44F0"/>
    <w:rsid w:val="006E6BBF"/>
    <w:rsid w:val="006E754B"/>
    <w:rsid w:val="006E77CB"/>
    <w:rsid w:val="006F187E"/>
    <w:rsid w:val="006F361B"/>
    <w:rsid w:val="006F3D2F"/>
    <w:rsid w:val="007016EB"/>
    <w:rsid w:val="0070521C"/>
    <w:rsid w:val="00706733"/>
    <w:rsid w:val="00706A3F"/>
    <w:rsid w:val="00707115"/>
    <w:rsid w:val="00707A1C"/>
    <w:rsid w:val="00707B60"/>
    <w:rsid w:val="007138B5"/>
    <w:rsid w:val="0071653E"/>
    <w:rsid w:val="007166DE"/>
    <w:rsid w:val="00717761"/>
    <w:rsid w:val="007205E4"/>
    <w:rsid w:val="007227D0"/>
    <w:rsid w:val="00725D72"/>
    <w:rsid w:val="00730550"/>
    <w:rsid w:val="0073181C"/>
    <w:rsid w:val="00731BC9"/>
    <w:rsid w:val="00731ECC"/>
    <w:rsid w:val="0073227E"/>
    <w:rsid w:val="00732737"/>
    <w:rsid w:val="00733F25"/>
    <w:rsid w:val="007346F5"/>
    <w:rsid w:val="007347FE"/>
    <w:rsid w:val="007359E0"/>
    <w:rsid w:val="0074061A"/>
    <w:rsid w:val="00742104"/>
    <w:rsid w:val="0074308B"/>
    <w:rsid w:val="00744205"/>
    <w:rsid w:val="00744261"/>
    <w:rsid w:val="007449A2"/>
    <w:rsid w:val="00745957"/>
    <w:rsid w:val="007459F0"/>
    <w:rsid w:val="00745AA4"/>
    <w:rsid w:val="007463C6"/>
    <w:rsid w:val="0074794A"/>
    <w:rsid w:val="00750869"/>
    <w:rsid w:val="007512B6"/>
    <w:rsid w:val="00751DCC"/>
    <w:rsid w:val="00752852"/>
    <w:rsid w:val="0075286D"/>
    <w:rsid w:val="00753B4C"/>
    <w:rsid w:val="007544CF"/>
    <w:rsid w:val="00760C22"/>
    <w:rsid w:val="00760DE8"/>
    <w:rsid w:val="00761B3A"/>
    <w:rsid w:val="007621FD"/>
    <w:rsid w:val="00764276"/>
    <w:rsid w:val="0076442B"/>
    <w:rsid w:val="007649BF"/>
    <w:rsid w:val="00765230"/>
    <w:rsid w:val="007657F6"/>
    <w:rsid w:val="00765F2A"/>
    <w:rsid w:val="00766DF0"/>
    <w:rsid w:val="0077101B"/>
    <w:rsid w:val="00772B82"/>
    <w:rsid w:val="00773B29"/>
    <w:rsid w:val="0077576C"/>
    <w:rsid w:val="00781ED7"/>
    <w:rsid w:val="00781EEB"/>
    <w:rsid w:val="0078269C"/>
    <w:rsid w:val="007833E5"/>
    <w:rsid w:val="00784CCA"/>
    <w:rsid w:val="0079072C"/>
    <w:rsid w:val="00790A25"/>
    <w:rsid w:val="00792FAB"/>
    <w:rsid w:val="0079497C"/>
    <w:rsid w:val="00796F5F"/>
    <w:rsid w:val="007975E0"/>
    <w:rsid w:val="00797687"/>
    <w:rsid w:val="00797C94"/>
    <w:rsid w:val="007A081D"/>
    <w:rsid w:val="007A085D"/>
    <w:rsid w:val="007A190E"/>
    <w:rsid w:val="007A31CF"/>
    <w:rsid w:val="007A3837"/>
    <w:rsid w:val="007A5C0C"/>
    <w:rsid w:val="007B0A81"/>
    <w:rsid w:val="007B339F"/>
    <w:rsid w:val="007C02A7"/>
    <w:rsid w:val="007C0770"/>
    <w:rsid w:val="007C0896"/>
    <w:rsid w:val="007C27ED"/>
    <w:rsid w:val="007C5E15"/>
    <w:rsid w:val="007C739A"/>
    <w:rsid w:val="007D0988"/>
    <w:rsid w:val="007D2F50"/>
    <w:rsid w:val="007D4927"/>
    <w:rsid w:val="007D632E"/>
    <w:rsid w:val="007D705D"/>
    <w:rsid w:val="007E5AC0"/>
    <w:rsid w:val="007E66D5"/>
    <w:rsid w:val="007E7BF1"/>
    <w:rsid w:val="007F0988"/>
    <w:rsid w:val="007F0E68"/>
    <w:rsid w:val="007F1E81"/>
    <w:rsid w:val="007F2239"/>
    <w:rsid w:val="007F2A1A"/>
    <w:rsid w:val="007F6D8F"/>
    <w:rsid w:val="0080042B"/>
    <w:rsid w:val="00801712"/>
    <w:rsid w:val="00802668"/>
    <w:rsid w:val="00803179"/>
    <w:rsid w:val="008109E2"/>
    <w:rsid w:val="00810FF4"/>
    <w:rsid w:val="00811664"/>
    <w:rsid w:val="00813200"/>
    <w:rsid w:val="00814D92"/>
    <w:rsid w:val="0081529B"/>
    <w:rsid w:val="0081556D"/>
    <w:rsid w:val="0081568C"/>
    <w:rsid w:val="0081798E"/>
    <w:rsid w:val="00817C68"/>
    <w:rsid w:val="008201F9"/>
    <w:rsid w:val="008205C4"/>
    <w:rsid w:val="00821DE3"/>
    <w:rsid w:val="00822582"/>
    <w:rsid w:val="00823289"/>
    <w:rsid w:val="008232A4"/>
    <w:rsid w:val="00823A50"/>
    <w:rsid w:val="00825C24"/>
    <w:rsid w:val="00825D08"/>
    <w:rsid w:val="008323B7"/>
    <w:rsid w:val="008337C8"/>
    <w:rsid w:val="00833C52"/>
    <w:rsid w:val="00835992"/>
    <w:rsid w:val="00835BA1"/>
    <w:rsid w:val="00843F85"/>
    <w:rsid w:val="008474A3"/>
    <w:rsid w:val="00847B57"/>
    <w:rsid w:val="0085065B"/>
    <w:rsid w:val="00851D1B"/>
    <w:rsid w:val="00855D68"/>
    <w:rsid w:val="00857DD6"/>
    <w:rsid w:val="00857F12"/>
    <w:rsid w:val="00860C29"/>
    <w:rsid w:val="00862955"/>
    <w:rsid w:val="00862B75"/>
    <w:rsid w:val="0086778E"/>
    <w:rsid w:val="0087095B"/>
    <w:rsid w:val="00871B32"/>
    <w:rsid w:val="00873BB4"/>
    <w:rsid w:val="008751F0"/>
    <w:rsid w:val="008764CE"/>
    <w:rsid w:val="0087685B"/>
    <w:rsid w:val="00876B67"/>
    <w:rsid w:val="00880C6D"/>
    <w:rsid w:val="00882565"/>
    <w:rsid w:val="008851A8"/>
    <w:rsid w:val="008858A2"/>
    <w:rsid w:val="00885B0A"/>
    <w:rsid w:val="00886747"/>
    <w:rsid w:val="00891835"/>
    <w:rsid w:val="00895F28"/>
    <w:rsid w:val="00896A37"/>
    <w:rsid w:val="008A2ABE"/>
    <w:rsid w:val="008A3AD6"/>
    <w:rsid w:val="008A4C42"/>
    <w:rsid w:val="008A6C48"/>
    <w:rsid w:val="008A7ACA"/>
    <w:rsid w:val="008A7C29"/>
    <w:rsid w:val="008B0609"/>
    <w:rsid w:val="008B0893"/>
    <w:rsid w:val="008B308E"/>
    <w:rsid w:val="008B49F9"/>
    <w:rsid w:val="008B533A"/>
    <w:rsid w:val="008B63FE"/>
    <w:rsid w:val="008B6B3A"/>
    <w:rsid w:val="008C01A2"/>
    <w:rsid w:val="008C0BC7"/>
    <w:rsid w:val="008C2BAD"/>
    <w:rsid w:val="008C32BA"/>
    <w:rsid w:val="008C53B8"/>
    <w:rsid w:val="008C603F"/>
    <w:rsid w:val="008D0744"/>
    <w:rsid w:val="008D1B14"/>
    <w:rsid w:val="008D3534"/>
    <w:rsid w:val="008E04E0"/>
    <w:rsid w:val="008E16C2"/>
    <w:rsid w:val="008E1864"/>
    <w:rsid w:val="008E2B3B"/>
    <w:rsid w:val="008E42EC"/>
    <w:rsid w:val="008E7905"/>
    <w:rsid w:val="008F2DDE"/>
    <w:rsid w:val="008F38DC"/>
    <w:rsid w:val="008F445F"/>
    <w:rsid w:val="008F51C1"/>
    <w:rsid w:val="008F5EEE"/>
    <w:rsid w:val="008F7E18"/>
    <w:rsid w:val="00901941"/>
    <w:rsid w:val="00902208"/>
    <w:rsid w:val="00902FC2"/>
    <w:rsid w:val="00903093"/>
    <w:rsid w:val="009031C8"/>
    <w:rsid w:val="009036D9"/>
    <w:rsid w:val="00904836"/>
    <w:rsid w:val="009063F3"/>
    <w:rsid w:val="00907A49"/>
    <w:rsid w:val="00911C7D"/>
    <w:rsid w:val="00911F16"/>
    <w:rsid w:val="00913FE8"/>
    <w:rsid w:val="00914080"/>
    <w:rsid w:val="00914D0F"/>
    <w:rsid w:val="00914DF9"/>
    <w:rsid w:val="00915790"/>
    <w:rsid w:val="00917B83"/>
    <w:rsid w:val="00917F3E"/>
    <w:rsid w:val="00920D22"/>
    <w:rsid w:val="0092143D"/>
    <w:rsid w:val="00922494"/>
    <w:rsid w:val="009232BD"/>
    <w:rsid w:val="00924676"/>
    <w:rsid w:val="00926057"/>
    <w:rsid w:val="00930BDD"/>
    <w:rsid w:val="00931B5E"/>
    <w:rsid w:val="00933380"/>
    <w:rsid w:val="009338F3"/>
    <w:rsid w:val="00933FD0"/>
    <w:rsid w:val="00935263"/>
    <w:rsid w:val="009367BE"/>
    <w:rsid w:val="009433C1"/>
    <w:rsid w:val="00946AFF"/>
    <w:rsid w:val="00947A5F"/>
    <w:rsid w:val="00947EA3"/>
    <w:rsid w:val="0095456D"/>
    <w:rsid w:val="009560C2"/>
    <w:rsid w:val="00957291"/>
    <w:rsid w:val="00960152"/>
    <w:rsid w:val="00960568"/>
    <w:rsid w:val="00963644"/>
    <w:rsid w:val="00971DD3"/>
    <w:rsid w:val="00972B71"/>
    <w:rsid w:val="00973011"/>
    <w:rsid w:val="009730AF"/>
    <w:rsid w:val="00974CCE"/>
    <w:rsid w:val="00975410"/>
    <w:rsid w:val="009758D7"/>
    <w:rsid w:val="009834BA"/>
    <w:rsid w:val="00984D26"/>
    <w:rsid w:val="00985CA4"/>
    <w:rsid w:val="009874B1"/>
    <w:rsid w:val="00987D2C"/>
    <w:rsid w:val="0099125C"/>
    <w:rsid w:val="00992BA1"/>
    <w:rsid w:val="00993A43"/>
    <w:rsid w:val="00995FD3"/>
    <w:rsid w:val="00997A99"/>
    <w:rsid w:val="009A0639"/>
    <w:rsid w:val="009A1E62"/>
    <w:rsid w:val="009A29DD"/>
    <w:rsid w:val="009A2D39"/>
    <w:rsid w:val="009A31C6"/>
    <w:rsid w:val="009A5847"/>
    <w:rsid w:val="009A6878"/>
    <w:rsid w:val="009B056E"/>
    <w:rsid w:val="009B1C91"/>
    <w:rsid w:val="009B4782"/>
    <w:rsid w:val="009B5BFB"/>
    <w:rsid w:val="009C0DF9"/>
    <w:rsid w:val="009C1726"/>
    <w:rsid w:val="009C7A60"/>
    <w:rsid w:val="009D0A93"/>
    <w:rsid w:val="009D1021"/>
    <w:rsid w:val="009D1827"/>
    <w:rsid w:val="009D1E0F"/>
    <w:rsid w:val="009D5D8D"/>
    <w:rsid w:val="009D5DAD"/>
    <w:rsid w:val="009D6ADB"/>
    <w:rsid w:val="009D6C5D"/>
    <w:rsid w:val="009D7017"/>
    <w:rsid w:val="009E028D"/>
    <w:rsid w:val="009E29E2"/>
    <w:rsid w:val="009E4E9F"/>
    <w:rsid w:val="009E6D7E"/>
    <w:rsid w:val="009F1EEB"/>
    <w:rsid w:val="009F219E"/>
    <w:rsid w:val="009F3CD1"/>
    <w:rsid w:val="009F41F1"/>
    <w:rsid w:val="009F5A41"/>
    <w:rsid w:val="009F5B14"/>
    <w:rsid w:val="009F6817"/>
    <w:rsid w:val="00A02105"/>
    <w:rsid w:val="00A021D0"/>
    <w:rsid w:val="00A07EC5"/>
    <w:rsid w:val="00A11665"/>
    <w:rsid w:val="00A13DAB"/>
    <w:rsid w:val="00A154BD"/>
    <w:rsid w:val="00A25532"/>
    <w:rsid w:val="00A257E5"/>
    <w:rsid w:val="00A2589C"/>
    <w:rsid w:val="00A266C6"/>
    <w:rsid w:val="00A3390E"/>
    <w:rsid w:val="00A34F3B"/>
    <w:rsid w:val="00A35C3A"/>
    <w:rsid w:val="00A40314"/>
    <w:rsid w:val="00A40646"/>
    <w:rsid w:val="00A41121"/>
    <w:rsid w:val="00A412A6"/>
    <w:rsid w:val="00A42AF0"/>
    <w:rsid w:val="00A459C1"/>
    <w:rsid w:val="00A468F2"/>
    <w:rsid w:val="00A52770"/>
    <w:rsid w:val="00A530E2"/>
    <w:rsid w:val="00A54434"/>
    <w:rsid w:val="00A544B3"/>
    <w:rsid w:val="00A57723"/>
    <w:rsid w:val="00A60018"/>
    <w:rsid w:val="00A63B85"/>
    <w:rsid w:val="00A66719"/>
    <w:rsid w:val="00A6738E"/>
    <w:rsid w:val="00A722DE"/>
    <w:rsid w:val="00A72712"/>
    <w:rsid w:val="00A739BA"/>
    <w:rsid w:val="00A811F5"/>
    <w:rsid w:val="00A8261D"/>
    <w:rsid w:val="00A82D6A"/>
    <w:rsid w:val="00A8360B"/>
    <w:rsid w:val="00A837C1"/>
    <w:rsid w:val="00A83B17"/>
    <w:rsid w:val="00A84123"/>
    <w:rsid w:val="00A848A4"/>
    <w:rsid w:val="00A85CA1"/>
    <w:rsid w:val="00A90431"/>
    <w:rsid w:val="00A931E2"/>
    <w:rsid w:val="00AA01CC"/>
    <w:rsid w:val="00AA14FB"/>
    <w:rsid w:val="00AA2562"/>
    <w:rsid w:val="00AA2BC2"/>
    <w:rsid w:val="00AA2F5A"/>
    <w:rsid w:val="00AA2FE6"/>
    <w:rsid w:val="00AA4562"/>
    <w:rsid w:val="00AA4D9E"/>
    <w:rsid w:val="00AA58ED"/>
    <w:rsid w:val="00AA6B36"/>
    <w:rsid w:val="00AA7A4B"/>
    <w:rsid w:val="00AB082C"/>
    <w:rsid w:val="00AB55E9"/>
    <w:rsid w:val="00AB561A"/>
    <w:rsid w:val="00AB5AB6"/>
    <w:rsid w:val="00AB6D1B"/>
    <w:rsid w:val="00AB709B"/>
    <w:rsid w:val="00AC1397"/>
    <w:rsid w:val="00AC150A"/>
    <w:rsid w:val="00AC3BDF"/>
    <w:rsid w:val="00AD0056"/>
    <w:rsid w:val="00AD2E47"/>
    <w:rsid w:val="00AD34E2"/>
    <w:rsid w:val="00AD3835"/>
    <w:rsid w:val="00AD707B"/>
    <w:rsid w:val="00AE1F74"/>
    <w:rsid w:val="00AE36BF"/>
    <w:rsid w:val="00AE4755"/>
    <w:rsid w:val="00AF1CE6"/>
    <w:rsid w:val="00AF494C"/>
    <w:rsid w:val="00AF4AFB"/>
    <w:rsid w:val="00AF5908"/>
    <w:rsid w:val="00B00195"/>
    <w:rsid w:val="00B0162B"/>
    <w:rsid w:val="00B02C44"/>
    <w:rsid w:val="00B02FD5"/>
    <w:rsid w:val="00B05DA3"/>
    <w:rsid w:val="00B06A4C"/>
    <w:rsid w:val="00B0765D"/>
    <w:rsid w:val="00B11FB5"/>
    <w:rsid w:val="00B13126"/>
    <w:rsid w:val="00B1500C"/>
    <w:rsid w:val="00B174C1"/>
    <w:rsid w:val="00B1782B"/>
    <w:rsid w:val="00B17AD9"/>
    <w:rsid w:val="00B2433A"/>
    <w:rsid w:val="00B24FFC"/>
    <w:rsid w:val="00B25C88"/>
    <w:rsid w:val="00B27183"/>
    <w:rsid w:val="00B27CA8"/>
    <w:rsid w:val="00B27EFD"/>
    <w:rsid w:val="00B345CE"/>
    <w:rsid w:val="00B35FA9"/>
    <w:rsid w:val="00B36136"/>
    <w:rsid w:val="00B378C4"/>
    <w:rsid w:val="00B406EC"/>
    <w:rsid w:val="00B408B2"/>
    <w:rsid w:val="00B42174"/>
    <w:rsid w:val="00B430FF"/>
    <w:rsid w:val="00B4395C"/>
    <w:rsid w:val="00B4677C"/>
    <w:rsid w:val="00B475EA"/>
    <w:rsid w:val="00B47EDA"/>
    <w:rsid w:val="00B52AF6"/>
    <w:rsid w:val="00B53C7D"/>
    <w:rsid w:val="00B54232"/>
    <w:rsid w:val="00B54CF1"/>
    <w:rsid w:val="00B579F9"/>
    <w:rsid w:val="00B57FB8"/>
    <w:rsid w:val="00B603E4"/>
    <w:rsid w:val="00B62B09"/>
    <w:rsid w:val="00B65DC0"/>
    <w:rsid w:val="00B65E5A"/>
    <w:rsid w:val="00B66A4D"/>
    <w:rsid w:val="00B7162A"/>
    <w:rsid w:val="00B718AB"/>
    <w:rsid w:val="00B726AE"/>
    <w:rsid w:val="00B73B90"/>
    <w:rsid w:val="00B74342"/>
    <w:rsid w:val="00B74498"/>
    <w:rsid w:val="00B807D7"/>
    <w:rsid w:val="00B817CC"/>
    <w:rsid w:val="00B847A6"/>
    <w:rsid w:val="00B847CD"/>
    <w:rsid w:val="00B84927"/>
    <w:rsid w:val="00B91F3E"/>
    <w:rsid w:val="00B9253C"/>
    <w:rsid w:val="00B92C92"/>
    <w:rsid w:val="00B934D9"/>
    <w:rsid w:val="00B965CC"/>
    <w:rsid w:val="00B96DEF"/>
    <w:rsid w:val="00B979D9"/>
    <w:rsid w:val="00B97A64"/>
    <w:rsid w:val="00BA0824"/>
    <w:rsid w:val="00BA271F"/>
    <w:rsid w:val="00BA5D8B"/>
    <w:rsid w:val="00BA664C"/>
    <w:rsid w:val="00BB0FBF"/>
    <w:rsid w:val="00BB1871"/>
    <w:rsid w:val="00BB2C59"/>
    <w:rsid w:val="00BB379B"/>
    <w:rsid w:val="00BB3B95"/>
    <w:rsid w:val="00BB54CA"/>
    <w:rsid w:val="00BC0187"/>
    <w:rsid w:val="00BC3A73"/>
    <w:rsid w:val="00BC3FC5"/>
    <w:rsid w:val="00BC4CC3"/>
    <w:rsid w:val="00BC53FD"/>
    <w:rsid w:val="00BC6214"/>
    <w:rsid w:val="00BC7C26"/>
    <w:rsid w:val="00BC7F0E"/>
    <w:rsid w:val="00BD1A7F"/>
    <w:rsid w:val="00BD2632"/>
    <w:rsid w:val="00BD290E"/>
    <w:rsid w:val="00BD43AB"/>
    <w:rsid w:val="00BD6062"/>
    <w:rsid w:val="00BD6A25"/>
    <w:rsid w:val="00BE1E77"/>
    <w:rsid w:val="00BE3427"/>
    <w:rsid w:val="00BE511C"/>
    <w:rsid w:val="00BE6053"/>
    <w:rsid w:val="00BE6206"/>
    <w:rsid w:val="00BE7466"/>
    <w:rsid w:val="00BE79F4"/>
    <w:rsid w:val="00BF104A"/>
    <w:rsid w:val="00BF1918"/>
    <w:rsid w:val="00BF2773"/>
    <w:rsid w:val="00BF3FE2"/>
    <w:rsid w:val="00BF4343"/>
    <w:rsid w:val="00BF71FF"/>
    <w:rsid w:val="00BF76B7"/>
    <w:rsid w:val="00C04636"/>
    <w:rsid w:val="00C048D3"/>
    <w:rsid w:val="00C07E21"/>
    <w:rsid w:val="00C11AB9"/>
    <w:rsid w:val="00C14F68"/>
    <w:rsid w:val="00C159F5"/>
    <w:rsid w:val="00C15DEB"/>
    <w:rsid w:val="00C17FC7"/>
    <w:rsid w:val="00C20695"/>
    <w:rsid w:val="00C20D67"/>
    <w:rsid w:val="00C20EA4"/>
    <w:rsid w:val="00C24AFA"/>
    <w:rsid w:val="00C26409"/>
    <w:rsid w:val="00C31EC4"/>
    <w:rsid w:val="00C31F3F"/>
    <w:rsid w:val="00C32B09"/>
    <w:rsid w:val="00C3374E"/>
    <w:rsid w:val="00C34E1D"/>
    <w:rsid w:val="00C37DCD"/>
    <w:rsid w:val="00C417A9"/>
    <w:rsid w:val="00C448C0"/>
    <w:rsid w:val="00C511DB"/>
    <w:rsid w:val="00C513A1"/>
    <w:rsid w:val="00C52A3A"/>
    <w:rsid w:val="00C53138"/>
    <w:rsid w:val="00C54559"/>
    <w:rsid w:val="00C5643B"/>
    <w:rsid w:val="00C571DB"/>
    <w:rsid w:val="00C64327"/>
    <w:rsid w:val="00C64804"/>
    <w:rsid w:val="00C649B8"/>
    <w:rsid w:val="00C651F5"/>
    <w:rsid w:val="00C65BB9"/>
    <w:rsid w:val="00C72FBD"/>
    <w:rsid w:val="00C7485A"/>
    <w:rsid w:val="00C76E00"/>
    <w:rsid w:val="00C81756"/>
    <w:rsid w:val="00C829B1"/>
    <w:rsid w:val="00C83117"/>
    <w:rsid w:val="00C832F8"/>
    <w:rsid w:val="00C86E20"/>
    <w:rsid w:val="00C86F04"/>
    <w:rsid w:val="00C8725C"/>
    <w:rsid w:val="00C939B4"/>
    <w:rsid w:val="00C93AD4"/>
    <w:rsid w:val="00C94DCF"/>
    <w:rsid w:val="00C95852"/>
    <w:rsid w:val="00C97253"/>
    <w:rsid w:val="00CA1171"/>
    <w:rsid w:val="00CA4042"/>
    <w:rsid w:val="00CA4EB5"/>
    <w:rsid w:val="00CB1275"/>
    <w:rsid w:val="00CB2E3E"/>
    <w:rsid w:val="00CB3226"/>
    <w:rsid w:val="00CB4AD6"/>
    <w:rsid w:val="00CB5559"/>
    <w:rsid w:val="00CB68EF"/>
    <w:rsid w:val="00CC1AEB"/>
    <w:rsid w:val="00CC3A04"/>
    <w:rsid w:val="00CC7563"/>
    <w:rsid w:val="00CD0C9F"/>
    <w:rsid w:val="00CD12A3"/>
    <w:rsid w:val="00CD2A77"/>
    <w:rsid w:val="00CD61A6"/>
    <w:rsid w:val="00CD6CD7"/>
    <w:rsid w:val="00CD728F"/>
    <w:rsid w:val="00CD7AE9"/>
    <w:rsid w:val="00CD7B25"/>
    <w:rsid w:val="00CD7E4A"/>
    <w:rsid w:val="00CE1F0D"/>
    <w:rsid w:val="00CE422F"/>
    <w:rsid w:val="00CE528F"/>
    <w:rsid w:val="00CE5A9B"/>
    <w:rsid w:val="00CE6523"/>
    <w:rsid w:val="00CF0A14"/>
    <w:rsid w:val="00CF1E73"/>
    <w:rsid w:val="00CF3AD9"/>
    <w:rsid w:val="00CF7E9F"/>
    <w:rsid w:val="00D00977"/>
    <w:rsid w:val="00D01F8E"/>
    <w:rsid w:val="00D03C04"/>
    <w:rsid w:val="00D04753"/>
    <w:rsid w:val="00D126B1"/>
    <w:rsid w:val="00D133B4"/>
    <w:rsid w:val="00D14805"/>
    <w:rsid w:val="00D208C3"/>
    <w:rsid w:val="00D22E95"/>
    <w:rsid w:val="00D23A7F"/>
    <w:rsid w:val="00D27357"/>
    <w:rsid w:val="00D27390"/>
    <w:rsid w:val="00D3184E"/>
    <w:rsid w:val="00D31871"/>
    <w:rsid w:val="00D32EDE"/>
    <w:rsid w:val="00D354C7"/>
    <w:rsid w:val="00D3557C"/>
    <w:rsid w:val="00D37D5E"/>
    <w:rsid w:val="00D40560"/>
    <w:rsid w:val="00D405E4"/>
    <w:rsid w:val="00D40839"/>
    <w:rsid w:val="00D41545"/>
    <w:rsid w:val="00D42454"/>
    <w:rsid w:val="00D44EC4"/>
    <w:rsid w:val="00D45BEE"/>
    <w:rsid w:val="00D47D5B"/>
    <w:rsid w:val="00D55E36"/>
    <w:rsid w:val="00D57096"/>
    <w:rsid w:val="00D619B4"/>
    <w:rsid w:val="00D62638"/>
    <w:rsid w:val="00D63FDB"/>
    <w:rsid w:val="00D64A76"/>
    <w:rsid w:val="00D64F46"/>
    <w:rsid w:val="00D65319"/>
    <w:rsid w:val="00D65EDA"/>
    <w:rsid w:val="00D66BFC"/>
    <w:rsid w:val="00D70029"/>
    <w:rsid w:val="00D732F7"/>
    <w:rsid w:val="00D76112"/>
    <w:rsid w:val="00D764A7"/>
    <w:rsid w:val="00D7697B"/>
    <w:rsid w:val="00D76D54"/>
    <w:rsid w:val="00D77E8A"/>
    <w:rsid w:val="00D8531E"/>
    <w:rsid w:val="00D9096F"/>
    <w:rsid w:val="00D9334B"/>
    <w:rsid w:val="00D933A9"/>
    <w:rsid w:val="00D96D7D"/>
    <w:rsid w:val="00D97C5F"/>
    <w:rsid w:val="00D97EC7"/>
    <w:rsid w:val="00DA0FAD"/>
    <w:rsid w:val="00DA144B"/>
    <w:rsid w:val="00DA2912"/>
    <w:rsid w:val="00DA7F89"/>
    <w:rsid w:val="00DB077D"/>
    <w:rsid w:val="00DB1490"/>
    <w:rsid w:val="00DB3FAD"/>
    <w:rsid w:val="00DB4C88"/>
    <w:rsid w:val="00DB4D87"/>
    <w:rsid w:val="00DB561C"/>
    <w:rsid w:val="00DC0012"/>
    <w:rsid w:val="00DC18B8"/>
    <w:rsid w:val="00DC1A9C"/>
    <w:rsid w:val="00DC37C1"/>
    <w:rsid w:val="00DC43FE"/>
    <w:rsid w:val="00DC6F13"/>
    <w:rsid w:val="00DD1851"/>
    <w:rsid w:val="00DD314C"/>
    <w:rsid w:val="00DD569E"/>
    <w:rsid w:val="00DD5C05"/>
    <w:rsid w:val="00DD75B8"/>
    <w:rsid w:val="00DE1EA5"/>
    <w:rsid w:val="00DE2797"/>
    <w:rsid w:val="00DE3A5B"/>
    <w:rsid w:val="00DE480F"/>
    <w:rsid w:val="00DE5A3C"/>
    <w:rsid w:val="00DE779F"/>
    <w:rsid w:val="00DF170C"/>
    <w:rsid w:val="00DF1D5A"/>
    <w:rsid w:val="00DF2330"/>
    <w:rsid w:val="00DF4EDD"/>
    <w:rsid w:val="00DF5F4B"/>
    <w:rsid w:val="00DF6567"/>
    <w:rsid w:val="00DF6A38"/>
    <w:rsid w:val="00DF774B"/>
    <w:rsid w:val="00E0088E"/>
    <w:rsid w:val="00E00B94"/>
    <w:rsid w:val="00E05F68"/>
    <w:rsid w:val="00E06186"/>
    <w:rsid w:val="00E064E9"/>
    <w:rsid w:val="00E065FF"/>
    <w:rsid w:val="00E069CC"/>
    <w:rsid w:val="00E107B3"/>
    <w:rsid w:val="00E108C9"/>
    <w:rsid w:val="00E116AB"/>
    <w:rsid w:val="00E11A41"/>
    <w:rsid w:val="00E14553"/>
    <w:rsid w:val="00E14901"/>
    <w:rsid w:val="00E207CA"/>
    <w:rsid w:val="00E2153F"/>
    <w:rsid w:val="00E21803"/>
    <w:rsid w:val="00E21AD1"/>
    <w:rsid w:val="00E2212A"/>
    <w:rsid w:val="00E24A83"/>
    <w:rsid w:val="00E254DA"/>
    <w:rsid w:val="00E26970"/>
    <w:rsid w:val="00E27232"/>
    <w:rsid w:val="00E300E1"/>
    <w:rsid w:val="00E3111A"/>
    <w:rsid w:val="00E3368E"/>
    <w:rsid w:val="00E3758C"/>
    <w:rsid w:val="00E42D77"/>
    <w:rsid w:val="00E45EAB"/>
    <w:rsid w:val="00E51A3F"/>
    <w:rsid w:val="00E5268A"/>
    <w:rsid w:val="00E53F64"/>
    <w:rsid w:val="00E5516E"/>
    <w:rsid w:val="00E56234"/>
    <w:rsid w:val="00E61050"/>
    <w:rsid w:val="00E62258"/>
    <w:rsid w:val="00E626C7"/>
    <w:rsid w:val="00E64600"/>
    <w:rsid w:val="00E654F0"/>
    <w:rsid w:val="00E663BC"/>
    <w:rsid w:val="00E66D63"/>
    <w:rsid w:val="00E711CF"/>
    <w:rsid w:val="00E745C5"/>
    <w:rsid w:val="00E76095"/>
    <w:rsid w:val="00E805B8"/>
    <w:rsid w:val="00E8120D"/>
    <w:rsid w:val="00E846D7"/>
    <w:rsid w:val="00E921EA"/>
    <w:rsid w:val="00E92525"/>
    <w:rsid w:val="00E9673A"/>
    <w:rsid w:val="00EA0D6D"/>
    <w:rsid w:val="00EA1B14"/>
    <w:rsid w:val="00EA1C92"/>
    <w:rsid w:val="00EA3882"/>
    <w:rsid w:val="00EA4D84"/>
    <w:rsid w:val="00EA7F06"/>
    <w:rsid w:val="00EB25D5"/>
    <w:rsid w:val="00EB3092"/>
    <w:rsid w:val="00EB3645"/>
    <w:rsid w:val="00EB37E3"/>
    <w:rsid w:val="00EB3C27"/>
    <w:rsid w:val="00EB4454"/>
    <w:rsid w:val="00EB6913"/>
    <w:rsid w:val="00EC061D"/>
    <w:rsid w:val="00EC2169"/>
    <w:rsid w:val="00EC2A50"/>
    <w:rsid w:val="00EC58AB"/>
    <w:rsid w:val="00EC6224"/>
    <w:rsid w:val="00EC78F8"/>
    <w:rsid w:val="00ED2E7D"/>
    <w:rsid w:val="00ED4067"/>
    <w:rsid w:val="00EE0FA4"/>
    <w:rsid w:val="00EF0FF4"/>
    <w:rsid w:val="00EF176D"/>
    <w:rsid w:val="00EF2702"/>
    <w:rsid w:val="00EF3150"/>
    <w:rsid w:val="00F016EF"/>
    <w:rsid w:val="00F0185A"/>
    <w:rsid w:val="00F0242B"/>
    <w:rsid w:val="00F039E0"/>
    <w:rsid w:val="00F05510"/>
    <w:rsid w:val="00F0729C"/>
    <w:rsid w:val="00F07E8B"/>
    <w:rsid w:val="00F16785"/>
    <w:rsid w:val="00F17A05"/>
    <w:rsid w:val="00F201D3"/>
    <w:rsid w:val="00F20872"/>
    <w:rsid w:val="00F21BAD"/>
    <w:rsid w:val="00F261F5"/>
    <w:rsid w:val="00F268DA"/>
    <w:rsid w:val="00F273F2"/>
    <w:rsid w:val="00F3359E"/>
    <w:rsid w:val="00F33F7D"/>
    <w:rsid w:val="00F341A7"/>
    <w:rsid w:val="00F37609"/>
    <w:rsid w:val="00F37C38"/>
    <w:rsid w:val="00F40EA4"/>
    <w:rsid w:val="00F4109D"/>
    <w:rsid w:val="00F415A4"/>
    <w:rsid w:val="00F41A0A"/>
    <w:rsid w:val="00F4272E"/>
    <w:rsid w:val="00F44ABC"/>
    <w:rsid w:val="00F453D9"/>
    <w:rsid w:val="00F501E4"/>
    <w:rsid w:val="00F50942"/>
    <w:rsid w:val="00F51227"/>
    <w:rsid w:val="00F53099"/>
    <w:rsid w:val="00F53C3C"/>
    <w:rsid w:val="00F54DA1"/>
    <w:rsid w:val="00F55CF8"/>
    <w:rsid w:val="00F56817"/>
    <w:rsid w:val="00F56AAB"/>
    <w:rsid w:val="00F60D1C"/>
    <w:rsid w:val="00F673BD"/>
    <w:rsid w:val="00F72BF4"/>
    <w:rsid w:val="00F73224"/>
    <w:rsid w:val="00F74635"/>
    <w:rsid w:val="00F74BF8"/>
    <w:rsid w:val="00F76852"/>
    <w:rsid w:val="00F80D99"/>
    <w:rsid w:val="00F8255B"/>
    <w:rsid w:val="00F825D8"/>
    <w:rsid w:val="00F83C78"/>
    <w:rsid w:val="00F83E21"/>
    <w:rsid w:val="00F85A0A"/>
    <w:rsid w:val="00F86252"/>
    <w:rsid w:val="00F9201D"/>
    <w:rsid w:val="00F926F1"/>
    <w:rsid w:val="00F94F8A"/>
    <w:rsid w:val="00FA00A0"/>
    <w:rsid w:val="00FA1852"/>
    <w:rsid w:val="00FA1E4C"/>
    <w:rsid w:val="00FA3A98"/>
    <w:rsid w:val="00FA3B2D"/>
    <w:rsid w:val="00FA3C0E"/>
    <w:rsid w:val="00FA6D4B"/>
    <w:rsid w:val="00FB1274"/>
    <w:rsid w:val="00FB2FC1"/>
    <w:rsid w:val="00FB3EA6"/>
    <w:rsid w:val="00FB4098"/>
    <w:rsid w:val="00FB5D4E"/>
    <w:rsid w:val="00FB66C6"/>
    <w:rsid w:val="00FB77B1"/>
    <w:rsid w:val="00FC0652"/>
    <w:rsid w:val="00FC258F"/>
    <w:rsid w:val="00FC4840"/>
    <w:rsid w:val="00FD0E94"/>
    <w:rsid w:val="00FD2C42"/>
    <w:rsid w:val="00FD74CA"/>
    <w:rsid w:val="00FE39D5"/>
    <w:rsid w:val="00FE66F3"/>
    <w:rsid w:val="00FE7733"/>
    <w:rsid w:val="00FF0AEC"/>
    <w:rsid w:val="00FF0DD8"/>
    <w:rsid w:val="00FF27E9"/>
    <w:rsid w:val="00FF3A24"/>
    <w:rsid w:val="00FF4F1B"/>
    <w:rsid w:val="00FF535B"/>
    <w:rsid w:val="00FF7995"/>
    <w:rsid w:val="00FF7D1A"/>
    <w:rsid w:val="00FF7F31"/>
    <w:rsid w:val="0400167E"/>
    <w:rsid w:val="08B1E7C4"/>
    <w:rsid w:val="26549FE3"/>
    <w:rsid w:val="2A11757A"/>
    <w:rsid w:val="387BF2CC"/>
    <w:rsid w:val="3A4E7513"/>
    <w:rsid w:val="3B46C7E9"/>
    <w:rsid w:val="42619BA3"/>
    <w:rsid w:val="5042AE40"/>
    <w:rsid w:val="7A701E2E"/>
    <w:rsid w:val="7DA8A3D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FD879"/>
  <w15:chartTrackingRefBased/>
  <w15:docId w15:val="{5607F8B7-36EB-4C4E-B67E-043AF0FA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262F"/>
    <w:pPr>
      <w:spacing w:before="160" w:after="0"/>
    </w:pPr>
    <w:rPr>
      <w:color w:val="4A4A49"/>
    </w:rPr>
  </w:style>
  <w:style w:type="paragraph" w:styleId="Titolo1">
    <w:name w:val="heading 1"/>
    <w:basedOn w:val="Normale"/>
    <w:next w:val="Normale"/>
    <w:link w:val="Titolo1Carattere"/>
    <w:uiPriority w:val="9"/>
    <w:qFormat/>
    <w:rsid w:val="000A262F"/>
    <w:pPr>
      <w:keepNext/>
      <w:keepLines/>
      <w:spacing w:before="0" w:after="125" w:line="240" w:lineRule="auto"/>
      <w:outlineLvl w:val="0"/>
    </w:pPr>
    <w:rPr>
      <w:rFonts w:asciiTheme="majorHAnsi" w:eastAsiaTheme="majorEastAsia" w:hAnsiTheme="majorHAnsi" w:cstheme="majorBidi"/>
      <w:b/>
      <w:sz w:val="28"/>
      <w:szCs w:val="28"/>
    </w:rPr>
  </w:style>
  <w:style w:type="paragraph" w:styleId="Titolo2">
    <w:name w:val="heading 2"/>
    <w:basedOn w:val="Normale"/>
    <w:next w:val="Normale"/>
    <w:link w:val="Titolo2Carattere"/>
    <w:uiPriority w:val="9"/>
    <w:unhideWhenUsed/>
    <w:qFormat/>
    <w:rsid w:val="00D764A7"/>
    <w:pPr>
      <w:keepNext/>
      <w:keepLines/>
      <w:spacing w:before="0" w:after="125"/>
      <w:outlineLvl w:val="1"/>
    </w:pPr>
    <w:rPr>
      <w:rFonts w:asciiTheme="majorHAnsi" w:eastAsiaTheme="majorEastAsia" w:hAnsiTheme="majorHAnsi" w:cstheme="majorBidi"/>
      <w:color w:val="49494A"/>
      <w:szCs w:val="26"/>
      <w:u w:val="single"/>
    </w:rPr>
  </w:style>
  <w:style w:type="paragraph" w:styleId="Titolo3">
    <w:name w:val="heading 3"/>
    <w:basedOn w:val="Normale"/>
    <w:next w:val="Normale"/>
    <w:link w:val="Titolo3Carattere"/>
    <w:uiPriority w:val="9"/>
    <w:unhideWhenUsed/>
    <w:rsid w:val="005232BD"/>
    <w:pPr>
      <w:keepNext/>
      <w:keepLines/>
      <w:outlineLvl w:val="2"/>
    </w:pPr>
    <w:rPr>
      <w:rFonts w:asciiTheme="majorHAnsi" w:eastAsiaTheme="majorEastAsia" w:hAnsiTheme="majorHAnsi" w:cstheme="majorBidi"/>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6567"/>
    <w:pPr>
      <w:tabs>
        <w:tab w:val="center" w:pos="4536"/>
        <w:tab w:val="right" w:pos="9072"/>
      </w:tabs>
      <w:spacing w:line="240" w:lineRule="auto"/>
    </w:pPr>
  </w:style>
  <w:style w:type="character" w:customStyle="1" w:styleId="IntestazioneCarattere">
    <w:name w:val="Intestazione Carattere"/>
    <w:basedOn w:val="Carpredefinitoparagrafo"/>
    <w:link w:val="Intestazione"/>
    <w:uiPriority w:val="99"/>
    <w:rsid w:val="00DF6567"/>
  </w:style>
  <w:style w:type="paragraph" w:styleId="Pidipagina">
    <w:name w:val="footer"/>
    <w:basedOn w:val="Normale"/>
    <w:link w:val="PidipaginaCarattere"/>
    <w:uiPriority w:val="99"/>
    <w:unhideWhenUsed/>
    <w:rsid w:val="00DF6567"/>
    <w:pPr>
      <w:tabs>
        <w:tab w:val="center" w:pos="4536"/>
        <w:tab w:val="right" w:pos="9072"/>
      </w:tabs>
      <w:spacing w:line="240" w:lineRule="auto"/>
    </w:pPr>
  </w:style>
  <w:style w:type="character" w:customStyle="1" w:styleId="PidipaginaCarattere">
    <w:name w:val="Piè di pagina Carattere"/>
    <w:basedOn w:val="Carpredefinitoparagrafo"/>
    <w:link w:val="Pidipagina"/>
    <w:uiPriority w:val="99"/>
    <w:rsid w:val="00DF6567"/>
  </w:style>
  <w:style w:type="character" w:customStyle="1" w:styleId="Titolo1Carattere">
    <w:name w:val="Titolo 1 Carattere"/>
    <w:basedOn w:val="Carpredefinitoparagrafo"/>
    <w:link w:val="Titolo1"/>
    <w:uiPriority w:val="9"/>
    <w:rsid w:val="000A262F"/>
    <w:rPr>
      <w:rFonts w:asciiTheme="majorHAnsi" w:eastAsiaTheme="majorEastAsia" w:hAnsiTheme="majorHAnsi" w:cstheme="majorBidi"/>
      <w:b/>
      <w:color w:val="4A4A49"/>
      <w:sz w:val="28"/>
      <w:szCs w:val="28"/>
    </w:rPr>
  </w:style>
  <w:style w:type="character" w:customStyle="1" w:styleId="Titolo2Carattere">
    <w:name w:val="Titolo 2 Carattere"/>
    <w:basedOn w:val="Carpredefinitoparagrafo"/>
    <w:link w:val="Titolo2"/>
    <w:uiPriority w:val="9"/>
    <w:rsid w:val="00D764A7"/>
    <w:rPr>
      <w:rFonts w:asciiTheme="majorHAnsi" w:eastAsiaTheme="majorEastAsia" w:hAnsiTheme="majorHAnsi" w:cstheme="majorBidi"/>
      <w:color w:val="49494A"/>
      <w:szCs w:val="26"/>
      <w:u w:val="single"/>
    </w:rPr>
  </w:style>
  <w:style w:type="character" w:customStyle="1" w:styleId="Titolo3Carattere">
    <w:name w:val="Titolo 3 Carattere"/>
    <w:basedOn w:val="Carpredefinitoparagrafo"/>
    <w:link w:val="Titolo3"/>
    <w:uiPriority w:val="9"/>
    <w:rsid w:val="005232BD"/>
    <w:rPr>
      <w:rFonts w:asciiTheme="majorHAnsi" w:eastAsiaTheme="majorEastAsia" w:hAnsiTheme="majorHAnsi" w:cstheme="majorBidi"/>
      <w:b/>
      <w:color w:val="878787" w:themeColor="accent1"/>
      <w:sz w:val="20"/>
      <w:szCs w:val="24"/>
    </w:rPr>
  </w:style>
  <w:style w:type="character" w:styleId="Collegamentoipertestuale">
    <w:name w:val="Hyperlink"/>
    <w:uiPriority w:val="99"/>
    <w:qFormat/>
    <w:rsid w:val="004A5DBD"/>
    <w:rPr>
      <w:rFonts w:asciiTheme="minorHAnsi" w:hAnsiTheme="minorHAnsi"/>
      <w:b w:val="0"/>
      <w:color w:val="00893D" w:themeColor="background2"/>
      <w:sz w:val="22"/>
      <w:lang w:val="en-US"/>
    </w:rPr>
  </w:style>
  <w:style w:type="table" w:styleId="Grigliatabella">
    <w:name w:val="Table Grid"/>
    <w:basedOn w:val="Tabellanormale"/>
    <w:uiPriority w:val="59"/>
    <w:rsid w:val="00105DA7"/>
    <w:pPr>
      <w:spacing w:after="0" w:line="240" w:lineRule="auto"/>
    </w:pPr>
    <w:tblPr/>
  </w:style>
  <w:style w:type="paragraph" w:styleId="Nessunaspaziatura">
    <w:name w:val="No Spacing"/>
    <w:uiPriority w:val="1"/>
    <w:rsid w:val="00731BC9"/>
    <w:pPr>
      <w:spacing w:after="0" w:line="240" w:lineRule="auto"/>
    </w:pPr>
    <w:rPr>
      <w:color w:val="878787" w:themeColor="accent1"/>
      <w:sz w:val="20"/>
    </w:rPr>
  </w:style>
  <w:style w:type="character" w:styleId="Enfasigrassetto">
    <w:name w:val="Strong"/>
    <w:basedOn w:val="Carpredefinitoparagrafo"/>
    <w:uiPriority w:val="22"/>
    <w:qFormat/>
    <w:rsid w:val="004A5DBD"/>
    <w:rPr>
      <w:rFonts w:asciiTheme="minorHAnsi" w:hAnsiTheme="minorHAnsi"/>
      <w:b/>
      <w:bCs/>
      <w:sz w:val="22"/>
    </w:rPr>
  </w:style>
  <w:style w:type="paragraph" w:customStyle="1" w:styleId="BU">
    <w:name w:val="BU"/>
    <w:basedOn w:val="Normale"/>
    <w:qFormat/>
    <w:rsid w:val="000A262F"/>
    <w:pPr>
      <w:spacing w:before="120"/>
    </w:pPr>
    <w:rPr>
      <w:noProof/>
      <w:sz w:val="20"/>
      <w:lang w:eastAsia="de-DE"/>
    </w:rPr>
  </w:style>
  <w:style w:type="paragraph" w:customStyle="1" w:styleId="BU-fett">
    <w:name w:val="BU - fett"/>
    <w:basedOn w:val="BU"/>
    <w:qFormat/>
    <w:rsid w:val="00AE4755"/>
    <w:rPr>
      <w:b/>
    </w:rPr>
  </w:style>
  <w:style w:type="paragraph" w:styleId="Paragrafoelenco">
    <w:name w:val="List Paragraph"/>
    <w:basedOn w:val="Normale"/>
    <w:uiPriority w:val="34"/>
    <w:qFormat/>
    <w:rsid w:val="000A262F"/>
    <w:pPr>
      <w:numPr>
        <w:numId w:val="6"/>
      </w:numPr>
      <w:spacing w:before="0" w:after="600"/>
      <w:ind w:left="227" w:hanging="227"/>
      <w:contextualSpacing/>
    </w:pPr>
    <w:rPr>
      <w:sz w:val="24"/>
    </w:rPr>
  </w:style>
  <w:style w:type="paragraph" w:styleId="Testofumetto">
    <w:name w:val="Balloon Text"/>
    <w:basedOn w:val="Normale"/>
    <w:link w:val="TestofumettoCarattere"/>
    <w:uiPriority w:val="99"/>
    <w:semiHidden/>
    <w:unhideWhenUsed/>
    <w:rsid w:val="004F752B"/>
    <w:pPr>
      <w:spacing w:before="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752B"/>
    <w:rPr>
      <w:rFonts w:ascii="Segoe UI" w:hAnsi="Segoe UI" w:cs="Segoe UI"/>
      <w:color w:val="878787" w:themeColor="accent1"/>
      <w:sz w:val="18"/>
      <w:szCs w:val="18"/>
    </w:rPr>
  </w:style>
  <w:style w:type="paragraph" w:customStyle="1" w:styleId="Teaser">
    <w:name w:val="Teaser"/>
    <w:basedOn w:val="Normale"/>
    <w:qFormat/>
    <w:rsid w:val="000A262F"/>
    <w:pPr>
      <w:spacing w:before="0" w:after="600"/>
    </w:pPr>
    <w:rPr>
      <w:noProof/>
      <w:sz w:val="24"/>
      <w:lang w:eastAsia="de-DE"/>
    </w:rPr>
  </w:style>
  <w:style w:type="character" w:styleId="Collegamentovisitato">
    <w:name w:val="FollowedHyperlink"/>
    <w:basedOn w:val="Carpredefinitoparagrafo"/>
    <w:uiPriority w:val="99"/>
    <w:semiHidden/>
    <w:unhideWhenUsed/>
    <w:qFormat/>
    <w:rsid w:val="00523C0B"/>
    <w:rPr>
      <w:color w:val="00893D" w:themeColor="followedHyperlink"/>
      <w:u w:val="none"/>
    </w:rPr>
  </w:style>
  <w:style w:type="character" w:customStyle="1" w:styleId="NichtaufgelsteErwhnung1">
    <w:name w:val="Nicht aufgelöste Erwähnung1"/>
    <w:basedOn w:val="Carpredefinitoparagrafo"/>
    <w:uiPriority w:val="99"/>
    <w:semiHidden/>
    <w:unhideWhenUsed/>
    <w:rsid w:val="00860C29"/>
    <w:rPr>
      <w:color w:val="605E5C"/>
      <w:shd w:val="clear" w:color="auto" w:fill="E1DFDD"/>
    </w:rPr>
  </w:style>
  <w:style w:type="paragraph" w:customStyle="1" w:styleId="Ansprechpartner">
    <w:name w:val="Ansprechpartner"/>
    <w:basedOn w:val="Normale"/>
    <w:qFormat/>
    <w:rsid w:val="00AD0056"/>
    <w:pPr>
      <w:spacing w:line="280" w:lineRule="exact"/>
    </w:pPr>
    <w:rPr>
      <w:sz w:val="20"/>
      <w:szCs w:val="20"/>
    </w:rPr>
  </w:style>
  <w:style w:type="paragraph" w:customStyle="1" w:styleId="Hinweis">
    <w:name w:val="Hinweis"/>
    <w:basedOn w:val="Titolo2"/>
    <w:qFormat/>
    <w:rsid w:val="000A262F"/>
    <w:pPr>
      <w:spacing w:after="0"/>
    </w:pPr>
    <w:rPr>
      <w:sz w:val="16"/>
      <w:u w:val="none"/>
    </w:rPr>
  </w:style>
  <w:style w:type="paragraph" w:customStyle="1" w:styleId="Hinweisfett">
    <w:name w:val="Hinweis fett"/>
    <w:basedOn w:val="Hinweis"/>
    <w:qFormat/>
    <w:rsid w:val="001D028C"/>
    <w:rPr>
      <w:b/>
    </w:rPr>
  </w:style>
  <w:style w:type="character" w:styleId="Menzionenonrisolta">
    <w:name w:val="Unresolved Mention"/>
    <w:basedOn w:val="Carpredefinitoparagrafo"/>
    <w:uiPriority w:val="99"/>
    <w:semiHidden/>
    <w:unhideWhenUsed/>
    <w:rsid w:val="00DE5A3C"/>
    <w:rPr>
      <w:color w:val="605E5C"/>
      <w:shd w:val="clear" w:color="auto" w:fill="E1DFDD"/>
    </w:rPr>
  </w:style>
  <w:style w:type="character" w:styleId="Rimandocommento">
    <w:name w:val="annotation reference"/>
    <w:basedOn w:val="Carpredefinitoparagrafo"/>
    <w:uiPriority w:val="99"/>
    <w:semiHidden/>
    <w:unhideWhenUsed/>
    <w:rsid w:val="00933380"/>
    <w:rPr>
      <w:sz w:val="16"/>
      <w:szCs w:val="16"/>
    </w:rPr>
  </w:style>
  <w:style w:type="paragraph" w:styleId="Testocommento">
    <w:name w:val="annotation text"/>
    <w:basedOn w:val="Normale"/>
    <w:link w:val="TestocommentoCarattere"/>
    <w:uiPriority w:val="99"/>
    <w:unhideWhenUsed/>
    <w:rsid w:val="00933380"/>
    <w:pPr>
      <w:spacing w:line="240" w:lineRule="auto"/>
    </w:pPr>
    <w:rPr>
      <w:sz w:val="20"/>
      <w:szCs w:val="20"/>
    </w:rPr>
  </w:style>
  <w:style w:type="character" w:customStyle="1" w:styleId="TestocommentoCarattere">
    <w:name w:val="Testo commento Carattere"/>
    <w:basedOn w:val="Carpredefinitoparagrafo"/>
    <w:link w:val="Testocommento"/>
    <w:uiPriority w:val="99"/>
    <w:rsid w:val="00933380"/>
    <w:rPr>
      <w:color w:val="4A4A49"/>
      <w:sz w:val="20"/>
      <w:szCs w:val="20"/>
    </w:rPr>
  </w:style>
  <w:style w:type="paragraph" w:styleId="Soggettocommento">
    <w:name w:val="annotation subject"/>
    <w:basedOn w:val="Testocommento"/>
    <w:next w:val="Testocommento"/>
    <w:link w:val="SoggettocommentoCarattere"/>
    <w:uiPriority w:val="99"/>
    <w:semiHidden/>
    <w:unhideWhenUsed/>
    <w:rsid w:val="00933380"/>
    <w:rPr>
      <w:b/>
      <w:bCs/>
    </w:rPr>
  </w:style>
  <w:style w:type="character" w:customStyle="1" w:styleId="SoggettocommentoCarattere">
    <w:name w:val="Soggetto commento Carattere"/>
    <w:basedOn w:val="TestocommentoCarattere"/>
    <w:link w:val="Soggettocommento"/>
    <w:uiPriority w:val="99"/>
    <w:semiHidden/>
    <w:rsid w:val="00933380"/>
    <w:rPr>
      <w:b/>
      <w:bCs/>
      <w:color w:val="4A4A49"/>
      <w:sz w:val="20"/>
      <w:szCs w:val="20"/>
    </w:rPr>
  </w:style>
  <w:style w:type="character" w:styleId="Menzione">
    <w:name w:val="Mention"/>
    <w:basedOn w:val="Carpredefinitoparagrafo"/>
    <w:uiPriority w:val="99"/>
    <w:unhideWhenUsed/>
    <w:rsid w:val="00933380"/>
    <w:rPr>
      <w:color w:val="2B579A"/>
      <w:shd w:val="clear" w:color="auto" w:fill="E1DFDD"/>
    </w:rPr>
  </w:style>
  <w:style w:type="paragraph" w:styleId="Revisione">
    <w:name w:val="Revision"/>
    <w:hidden/>
    <w:uiPriority w:val="99"/>
    <w:semiHidden/>
    <w:rsid w:val="00732737"/>
    <w:pPr>
      <w:spacing w:after="0" w:line="240" w:lineRule="auto"/>
    </w:pPr>
    <w:rPr>
      <w:color w:val="4A4A49"/>
    </w:rPr>
  </w:style>
  <w:style w:type="paragraph" w:styleId="NormaleWeb">
    <w:name w:val="Normal (Web)"/>
    <w:basedOn w:val="Normale"/>
    <w:uiPriority w:val="99"/>
    <w:semiHidden/>
    <w:unhideWhenUsed/>
    <w:rsid w:val="00C829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8774">
      <w:bodyDiv w:val="1"/>
      <w:marLeft w:val="0"/>
      <w:marRight w:val="0"/>
      <w:marTop w:val="0"/>
      <w:marBottom w:val="0"/>
      <w:divBdr>
        <w:top w:val="none" w:sz="0" w:space="0" w:color="auto"/>
        <w:left w:val="none" w:sz="0" w:space="0" w:color="auto"/>
        <w:bottom w:val="none" w:sz="0" w:space="0" w:color="auto"/>
        <w:right w:val="none" w:sz="0" w:space="0" w:color="auto"/>
      </w:divBdr>
    </w:div>
    <w:div w:id="374239911">
      <w:bodyDiv w:val="1"/>
      <w:marLeft w:val="0"/>
      <w:marRight w:val="0"/>
      <w:marTop w:val="0"/>
      <w:marBottom w:val="0"/>
      <w:divBdr>
        <w:top w:val="none" w:sz="0" w:space="0" w:color="auto"/>
        <w:left w:val="none" w:sz="0" w:space="0" w:color="auto"/>
        <w:bottom w:val="none" w:sz="0" w:space="0" w:color="auto"/>
        <w:right w:val="none" w:sz="0" w:space="0" w:color="auto"/>
      </w:divBdr>
    </w:div>
    <w:div w:id="462041278">
      <w:bodyDiv w:val="1"/>
      <w:marLeft w:val="0"/>
      <w:marRight w:val="0"/>
      <w:marTop w:val="0"/>
      <w:marBottom w:val="0"/>
      <w:divBdr>
        <w:top w:val="none" w:sz="0" w:space="0" w:color="auto"/>
        <w:left w:val="none" w:sz="0" w:space="0" w:color="auto"/>
        <w:bottom w:val="none" w:sz="0" w:space="0" w:color="auto"/>
        <w:right w:val="none" w:sz="0" w:space="0" w:color="auto"/>
      </w:divBdr>
    </w:div>
    <w:div w:id="1104614656">
      <w:bodyDiv w:val="1"/>
      <w:marLeft w:val="0"/>
      <w:marRight w:val="0"/>
      <w:marTop w:val="0"/>
      <w:marBottom w:val="0"/>
      <w:divBdr>
        <w:top w:val="none" w:sz="0" w:space="0" w:color="auto"/>
        <w:left w:val="none" w:sz="0" w:space="0" w:color="auto"/>
        <w:bottom w:val="none" w:sz="0" w:space="0" w:color="auto"/>
        <w:right w:val="none" w:sz="0" w:space="0" w:color="auto"/>
      </w:divBdr>
    </w:div>
    <w:div w:id="1170369564">
      <w:bodyDiv w:val="1"/>
      <w:marLeft w:val="0"/>
      <w:marRight w:val="0"/>
      <w:marTop w:val="0"/>
      <w:marBottom w:val="0"/>
      <w:divBdr>
        <w:top w:val="none" w:sz="0" w:space="0" w:color="auto"/>
        <w:left w:val="none" w:sz="0" w:space="0" w:color="auto"/>
        <w:bottom w:val="none" w:sz="0" w:space="0" w:color="auto"/>
        <w:right w:val="none" w:sz="0" w:space="0" w:color="auto"/>
      </w:divBdr>
    </w:div>
    <w:div w:id="1191067101">
      <w:bodyDiv w:val="1"/>
      <w:marLeft w:val="0"/>
      <w:marRight w:val="0"/>
      <w:marTop w:val="0"/>
      <w:marBottom w:val="0"/>
      <w:divBdr>
        <w:top w:val="none" w:sz="0" w:space="0" w:color="auto"/>
        <w:left w:val="none" w:sz="0" w:space="0" w:color="auto"/>
        <w:bottom w:val="none" w:sz="0" w:space="0" w:color="auto"/>
        <w:right w:val="none" w:sz="0" w:space="0" w:color="auto"/>
      </w:divBdr>
    </w:div>
    <w:div w:id="1240485317">
      <w:bodyDiv w:val="1"/>
      <w:marLeft w:val="0"/>
      <w:marRight w:val="0"/>
      <w:marTop w:val="0"/>
      <w:marBottom w:val="0"/>
      <w:divBdr>
        <w:top w:val="none" w:sz="0" w:space="0" w:color="auto"/>
        <w:left w:val="none" w:sz="0" w:space="0" w:color="auto"/>
        <w:bottom w:val="none" w:sz="0" w:space="0" w:color="auto"/>
        <w:right w:val="none" w:sz="0" w:space="0" w:color="auto"/>
      </w:divBdr>
    </w:div>
    <w:div w:id="1377435713">
      <w:bodyDiv w:val="1"/>
      <w:marLeft w:val="0"/>
      <w:marRight w:val="0"/>
      <w:marTop w:val="0"/>
      <w:marBottom w:val="0"/>
      <w:divBdr>
        <w:top w:val="none" w:sz="0" w:space="0" w:color="auto"/>
        <w:left w:val="none" w:sz="0" w:space="0" w:color="auto"/>
        <w:bottom w:val="none" w:sz="0" w:space="0" w:color="auto"/>
        <w:right w:val="none" w:sz="0" w:space="0" w:color="auto"/>
      </w:divBdr>
    </w:div>
    <w:div w:id="1697580142">
      <w:bodyDiv w:val="1"/>
      <w:marLeft w:val="0"/>
      <w:marRight w:val="0"/>
      <w:marTop w:val="0"/>
      <w:marBottom w:val="0"/>
      <w:divBdr>
        <w:top w:val="none" w:sz="0" w:space="0" w:color="auto"/>
        <w:left w:val="none" w:sz="0" w:space="0" w:color="auto"/>
        <w:bottom w:val="none" w:sz="0" w:space="0" w:color="auto"/>
        <w:right w:val="none" w:sz="0" w:space="0" w:color="auto"/>
      </w:divBdr>
    </w:div>
    <w:div w:id="2003772271">
      <w:bodyDiv w:val="1"/>
      <w:marLeft w:val="0"/>
      <w:marRight w:val="0"/>
      <w:marTop w:val="0"/>
      <w:marBottom w:val="0"/>
      <w:divBdr>
        <w:top w:val="none" w:sz="0" w:space="0" w:color="auto"/>
        <w:left w:val="none" w:sz="0" w:space="0" w:color="auto"/>
        <w:bottom w:val="none" w:sz="0" w:space="0" w:color="auto"/>
        <w:right w:val="none" w:sz="0" w:space="0" w:color="auto"/>
      </w:divBdr>
    </w:div>
    <w:div w:id="2053651108">
      <w:bodyDiv w:val="1"/>
      <w:marLeft w:val="0"/>
      <w:marRight w:val="0"/>
      <w:marTop w:val="0"/>
      <w:marBottom w:val="0"/>
      <w:divBdr>
        <w:top w:val="none" w:sz="0" w:space="0" w:color="auto"/>
        <w:left w:val="none" w:sz="0" w:space="0" w:color="auto"/>
        <w:bottom w:val="none" w:sz="0" w:space="0" w:color="auto"/>
        <w:right w:val="none" w:sz="0" w:space="0" w:color="auto"/>
      </w:divBdr>
    </w:div>
    <w:div w:id="2075734681">
      <w:bodyDiv w:val="1"/>
      <w:marLeft w:val="0"/>
      <w:marRight w:val="0"/>
      <w:marTop w:val="0"/>
      <w:marBottom w:val="0"/>
      <w:divBdr>
        <w:top w:val="none" w:sz="0" w:space="0" w:color="auto"/>
        <w:left w:val="none" w:sz="0" w:space="0" w:color="auto"/>
        <w:bottom w:val="none" w:sz="0" w:space="0" w:color="auto"/>
        <w:right w:val="none" w:sz="0" w:space="0" w:color="auto"/>
      </w:divBdr>
    </w:div>
    <w:div w:id="212915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s://twitter.com/schaefflergrou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chaeffler.com" TargetMode="External"/><Relationship Id="rId25" Type="http://schemas.openxmlformats.org/officeDocument/2006/relationships/hyperlink" Target="https://www.instagram.com/schaefflergrou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niela.zucchetti@schaeffler.com" TargetMode="External"/><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9.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yperlink" Target="https://www.facebook.com/SchaefflerGroup" TargetMode="External"/><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hyperlink" Target="http://www.linkedin.com/company/schaeffler"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8.png"/><Relationship Id="rId27" Type="http://schemas.openxmlformats.org/officeDocument/2006/relationships/hyperlink" Target="https://www.youtube.com/user/SchaefflerGlobal"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2.emf"/></Relationships>
</file>

<file path=word/_rels/header2.xml.rels><?xml version="1.0" encoding="UTF-8" standalone="yes"?>
<Relationships xmlns="http://schemas.openxmlformats.org/package/2006/relationships"><Relationship Id="rId1" Type="http://schemas.openxmlformats.org/officeDocument/2006/relationships/image" Target="media/image12.emf"/></Relationships>
</file>

<file path=word/theme/theme1.xml><?xml version="1.0" encoding="utf-8"?>
<a:theme xmlns:a="http://schemas.openxmlformats.org/drawingml/2006/main" name="Larissa">
  <a:themeElements>
    <a:clrScheme name="Schaeffler_NL_colors">
      <a:dk1>
        <a:sysClr val="windowText" lastClr="000000"/>
      </a:dk1>
      <a:lt1>
        <a:sysClr val="window" lastClr="FFFFFF"/>
      </a:lt1>
      <a:dk2>
        <a:srgbClr val="C1CAC3"/>
      </a:dk2>
      <a:lt2>
        <a:srgbClr val="00893D"/>
      </a:lt2>
      <a:accent1>
        <a:srgbClr val="878787"/>
      </a:accent1>
      <a:accent2>
        <a:srgbClr val="DADADA"/>
      </a:accent2>
      <a:accent3>
        <a:srgbClr val="E61E35"/>
      </a:accent3>
      <a:accent4>
        <a:srgbClr val="78C7C9"/>
      </a:accent4>
      <a:accent5>
        <a:srgbClr val="E3E3E3"/>
      </a:accent5>
      <a:accent6>
        <a:srgbClr val="7D6866"/>
      </a:accent6>
      <a:hlink>
        <a:srgbClr val="00893D"/>
      </a:hlink>
      <a:folHlink>
        <a:srgbClr val="00893D"/>
      </a:folHlink>
    </a:clrScheme>
    <a:fontScheme name="Schaeffler_NL_fonts">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706170F1EC3AA48B77CCF8D58F498A6" ma:contentTypeVersion="11" ma:contentTypeDescription="Ein neues Dokument erstellen." ma:contentTypeScope="" ma:versionID="8481bb27f759b38deeebf8f7efac6393">
  <xsd:schema xmlns:xsd="http://www.w3.org/2001/XMLSchema" xmlns:xs="http://www.w3.org/2001/XMLSchema" xmlns:p="http://schemas.microsoft.com/office/2006/metadata/properties" xmlns:ns2="5854b767-593a-45dd-9e7e-7950f3ca7607" targetNamespace="http://schemas.microsoft.com/office/2006/metadata/properties" ma:root="true" ma:fieldsID="9a10c801d04fb0dbcf15ace3a5873483" ns2:_="">
    <xsd:import namespace="5854b767-593a-45dd-9e7e-7950f3ca76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4b767-593a-45dd-9e7e-7950f3ca7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a58119dd-1553-4246-8b00-64009d6514c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54b767-593a-45dd-9e7e-7950f3ca76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876EAF-B413-46C7-851B-7540470F6334}">
  <ds:schemaRefs>
    <ds:schemaRef ds:uri="http://schemas.microsoft.com/sharepoint/v3/contenttype/forms"/>
  </ds:schemaRefs>
</ds:datastoreItem>
</file>

<file path=customXml/itemProps2.xml><?xml version="1.0" encoding="utf-8"?>
<ds:datastoreItem xmlns:ds="http://schemas.openxmlformats.org/officeDocument/2006/customXml" ds:itemID="{F10EDCB1-3864-47B9-8335-2E99A9789E81}">
  <ds:schemaRefs>
    <ds:schemaRef ds:uri="http://schemas.openxmlformats.org/officeDocument/2006/bibliography"/>
  </ds:schemaRefs>
</ds:datastoreItem>
</file>

<file path=customXml/itemProps3.xml><?xml version="1.0" encoding="utf-8"?>
<ds:datastoreItem xmlns:ds="http://schemas.openxmlformats.org/officeDocument/2006/customXml" ds:itemID="{B9BBB241-3003-4B9E-8A7F-C733879D8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4b767-593a-45dd-9e7e-7950f3ca7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C1BE61-B6C3-44FC-84B0-616B702BBB81}">
  <ds:schemaRefs>
    <ds:schemaRef ds:uri="http://schemas.microsoft.com/office/2006/metadata/properties"/>
    <ds:schemaRef ds:uri="http://schemas.microsoft.com/office/infopath/2007/PartnerControls"/>
    <ds:schemaRef ds:uri="5854b767-593a-45dd-9e7e-7950f3ca7607"/>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1128</Words>
  <Characters>6435</Characters>
  <Application>Microsoft Office Word</Application>
  <DocSecurity>4</DocSecurity>
  <Lines>53</Lines>
  <Paragraphs>15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7548</CharactersWithSpaces>
  <SharedDoc>false</SharedDoc>
  <HLinks>
    <vt:vector size="18" baseType="variant">
      <vt:variant>
        <vt:i4>7929858</vt:i4>
      </vt:variant>
      <vt:variant>
        <vt:i4>6</vt:i4>
      </vt:variant>
      <vt:variant>
        <vt:i4>0</vt:i4>
      </vt:variant>
      <vt:variant>
        <vt:i4>5</vt:i4>
      </vt:variant>
      <vt:variant>
        <vt:lpwstr>mailto:daniel.pokorny@schaeffler.com</vt:lpwstr>
      </vt:variant>
      <vt:variant>
        <vt:lpwstr/>
      </vt:variant>
      <vt:variant>
        <vt:i4>3670086</vt:i4>
      </vt:variant>
      <vt:variant>
        <vt:i4>3</vt:i4>
      </vt:variant>
      <vt:variant>
        <vt:i4>0</vt:i4>
      </vt:variant>
      <vt:variant>
        <vt:i4>5</vt:i4>
      </vt:variant>
      <vt:variant>
        <vt:lpwstr>mailto:heiko.eber@schaeffler.com</vt:lpwstr>
      </vt:variant>
      <vt:variant>
        <vt:lpwstr/>
      </vt:variant>
      <vt:variant>
        <vt:i4>393323</vt:i4>
      </vt:variant>
      <vt:variant>
        <vt:i4>0</vt:i4>
      </vt:variant>
      <vt:variant>
        <vt:i4>0</vt:i4>
      </vt:variant>
      <vt:variant>
        <vt:i4>5</vt:i4>
      </vt:variant>
      <vt:variant>
        <vt:lpwstr>mailto:axel.luedeke@schaeffler.com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Duerschner, Melanie  (ext.)  SZ/HZA-CMB</dc:creator>
  <cp:keywords/>
  <dc:description/>
  <cp:lastModifiedBy>Zucchetti, Daniela  SW/MOM-CI</cp:lastModifiedBy>
  <cp:revision>2</cp:revision>
  <cp:lastPrinted>2026-01-08T16:25:00Z</cp:lastPrinted>
  <dcterms:created xsi:type="dcterms:W3CDTF">2026-01-19T10:57:00Z</dcterms:created>
  <dcterms:modified xsi:type="dcterms:W3CDTF">2026-01-19T10:57:00Z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d5392a-8b90-4cb3-89af-3686e3abd032_Enabled">
    <vt:lpwstr>true</vt:lpwstr>
  </property>
  <property fmtid="{D5CDD505-2E9C-101B-9397-08002B2CF9AE}" pid="3" name="MSIP_Label_81d5392a-8b90-4cb3-89af-3686e3abd032_SetDate">
    <vt:lpwstr>2021-05-26T06:59:02Z</vt:lpwstr>
  </property>
  <property fmtid="{D5CDD505-2E9C-101B-9397-08002B2CF9AE}" pid="4" name="MSIP_Label_81d5392a-8b90-4cb3-89af-3686e3abd032_Method">
    <vt:lpwstr>Privileged</vt:lpwstr>
  </property>
  <property fmtid="{D5CDD505-2E9C-101B-9397-08002B2CF9AE}" pid="5" name="MSIP_Label_81d5392a-8b90-4cb3-89af-3686e3abd032_Name">
    <vt:lpwstr>81d5392a-8b90-4cb3-89af-3686e3abd032</vt:lpwstr>
  </property>
  <property fmtid="{D5CDD505-2E9C-101B-9397-08002B2CF9AE}" pid="6" name="MSIP_Label_81d5392a-8b90-4cb3-89af-3686e3abd032_SiteId">
    <vt:lpwstr>67416604-6509-4014-9859-45e709f53d3f</vt:lpwstr>
  </property>
  <property fmtid="{D5CDD505-2E9C-101B-9397-08002B2CF9AE}" pid="7" name="MSIP_Label_81d5392a-8b90-4cb3-89af-3686e3abd032_ActionId">
    <vt:lpwstr>2741c53a-610f-4cd1-ab58-8627a8d6cbff</vt:lpwstr>
  </property>
  <property fmtid="{D5CDD505-2E9C-101B-9397-08002B2CF9AE}" pid="8" name="MSIP_Label_81d5392a-8b90-4cb3-89af-3686e3abd032_ContentBits">
    <vt:lpwstr>0</vt:lpwstr>
  </property>
  <property fmtid="{D5CDD505-2E9C-101B-9397-08002B2CF9AE}" pid="9" name="43b072f0-0f82-4aac-be1e-8abeffc32f66">
    <vt:bool>false</vt:bool>
  </property>
  <property fmtid="{D5CDD505-2E9C-101B-9397-08002B2CF9AE}" pid="10" name="MediaServiceImageTags">
    <vt:lpwstr/>
  </property>
  <property fmtid="{D5CDD505-2E9C-101B-9397-08002B2CF9AE}" pid="11" name="ContentTypeId">
    <vt:lpwstr>0x0101002706170F1EC3AA48B77CCF8D58F498A6</vt:lpwstr>
  </property>
  <property fmtid="{D5CDD505-2E9C-101B-9397-08002B2CF9AE}" pid="12" name="_dlc_DocIdItemGuid">
    <vt:lpwstr>e2e335e2-9212-4f1d-95f5-d4b22d29326c</vt:lpwstr>
  </property>
</Properties>
</file>