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D597" w14:textId="22C2973D" w:rsidR="00A64D80" w:rsidRPr="00AE1D9E" w:rsidRDefault="00A64D80" w:rsidP="00A64D8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9E">
        <w:rPr>
          <w:rFonts w:ascii="Arial" w:hAnsi="Arial" w:cs="Arial"/>
          <w:b/>
          <w:bCs/>
          <w:sz w:val="32"/>
          <w:szCs w:val="32"/>
        </w:rPr>
        <w:t>LEOLANDIA APRE LA SELEZIONE DEL PERSONALE</w:t>
      </w:r>
      <w:r w:rsidR="00620B6C" w:rsidRPr="00AE1D9E">
        <w:rPr>
          <w:rFonts w:ascii="Arial" w:hAnsi="Arial" w:cs="Arial"/>
          <w:b/>
          <w:bCs/>
          <w:sz w:val="32"/>
          <w:szCs w:val="32"/>
        </w:rPr>
        <w:t xml:space="preserve"> </w:t>
      </w:r>
      <w:r w:rsidR="00620B6C" w:rsidRPr="00AE1D9E">
        <w:rPr>
          <w:rFonts w:ascii="Arial" w:hAnsi="Arial" w:cs="Arial"/>
          <w:b/>
          <w:bCs/>
          <w:sz w:val="32"/>
          <w:szCs w:val="32"/>
        </w:rPr>
        <w:br/>
        <w:t xml:space="preserve">PER LA STAGIONE </w:t>
      </w:r>
      <w:r w:rsidR="000B359D">
        <w:rPr>
          <w:rFonts w:ascii="Arial" w:hAnsi="Arial" w:cs="Arial"/>
          <w:b/>
          <w:bCs/>
          <w:sz w:val="32"/>
          <w:szCs w:val="32"/>
        </w:rPr>
        <w:t xml:space="preserve">2026, AL VIA IL </w:t>
      </w:r>
      <w:r w:rsidR="00620B6C" w:rsidRPr="00AE1D9E">
        <w:rPr>
          <w:rFonts w:ascii="Arial" w:hAnsi="Arial" w:cs="Arial"/>
          <w:b/>
          <w:bCs/>
          <w:sz w:val="32"/>
          <w:szCs w:val="32"/>
        </w:rPr>
        <w:t>14 FEBBRAIO</w:t>
      </w:r>
      <w:r w:rsidRPr="00AE1D9E">
        <w:rPr>
          <w:rFonts w:ascii="Arial" w:hAnsi="Arial" w:cs="Arial"/>
          <w:b/>
          <w:bCs/>
          <w:sz w:val="32"/>
          <w:szCs w:val="32"/>
        </w:rPr>
        <w:t xml:space="preserve">: </w:t>
      </w:r>
      <w:r w:rsidR="00620B6C" w:rsidRPr="00AE1D9E">
        <w:rPr>
          <w:rFonts w:ascii="Arial" w:hAnsi="Arial" w:cs="Arial"/>
          <w:b/>
          <w:bCs/>
          <w:sz w:val="32"/>
          <w:szCs w:val="32"/>
        </w:rPr>
        <w:br/>
      </w:r>
      <w:r w:rsidRPr="00AE1D9E">
        <w:rPr>
          <w:rFonts w:ascii="Arial" w:hAnsi="Arial" w:cs="Arial"/>
          <w:b/>
          <w:bCs/>
          <w:sz w:val="32"/>
          <w:szCs w:val="32"/>
        </w:rPr>
        <w:t xml:space="preserve">PIÙ DI 150 </w:t>
      </w:r>
      <w:r w:rsidR="00620B6C" w:rsidRPr="00AE1D9E">
        <w:rPr>
          <w:rFonts w:ascii="Arial" w:hAnsi="Arial" w:cs="Arial"/>
          <w:b/>
          <w:bCs/>
          <w:sz w:val="32"/>
          <w:szCs w:val="32"/>
        </w:rPr>
        <w:t xml:space="preserve">LE </w:t>
      </w:r>
      <w:r w:rsidRPr="00AE1D9E">
        <w:rPr>
          <w:rFonts w:ascii="Arial" w:hAnsi="Arial" w:cs="Arial"/>
          <w:b/>
          <w:bCs/>
          <w:sz w:val="32"/>
          <w:szCs w:val="32"/>
        </w:rPr>
        <w:t>POSIZIONI DISPONIBILI</w:t>
      </w:r>
      <w:r w:rsidRPr="00AE1D9E">
        <w:rPr>
          <w:rFonts w:ascii="Arial" w:hAnsi="Arial" w:cs="Arial"/>
          <w:b/>
          <w:bCs/>
          <w:sz w:val="32"/>
          <w:szCs w:val="32"/>
        </w:rPr>
        <w:br/>
      </w:r>
    </w:p>
    <w:p w14:paraId="0D300A37" w14:textId="29281C21" w:rsidR="00620B6C" w:rsidRPr="00AE1D9E" w:rsidRDefault="00620B6C" w:rsidP="00EB2D43">
      <w:pPr>
        <w:jc w:val="center"/>
        <w:rPr>
          <w:rFonts w:ascii="Arial" w:hAnsi="Arial" w:cs="Arial"/>
          <w:b/>
          <w:bCs/>
        </w:rPr>
      </w:pPr>
      <w:r w:rsidRPr="00AE1D9E">
        <w:rPr>
          <w:rFonts w:ascii="Arial" w:hAnsi="Arial" w:cs="Arial"/>
          <w:b/>
          <w:bCs/>
        </w:rPr>
        <w:t>Focus sui giovani</w:t>
      </w:r>
      <w:r w:rsidR="00733F04" w:rsidRPr="00AE1D9E">
        <w:rPr>
          <w:rFonts w:ascii="Arial" w:hAnsi="Arial" w:cs="Arial"/>
          <w:b/>
          <w:bCs/>
        </w:rPr>
        <w:t xml:space="preserve">, anche al primo impiego: il parco offre formazione, turni flessibili compatibili con lo studio e un ambiente coinvolgente e stimolante. </w:t>
      </w:r>
      <w:r w:rsidRPr="00AE1D9E">
        <w:rPr>
          <w:rFonts w:ascii="Arial" w:hAnsi="Arial" w:cs="Arial"/>
          <w:b/>
          <w:bCs/>
        </w:rPr>
        <w:t xml:space="preserve"> </w:t>
      </w:r>
    </w:p>
    <w:p w14:paraId="762075A8" w14:textId="5EB29232" w:rsidR="00A64D80" w:rsidRPr="00AE1D9E" w:rsidRDefault="00A64D80" w:rsidP="00B31595">
      <w:pPr>
        <w:jc w:val="center"/>
        <w:rPr>
          <w:rFonts w:ascii="Arial" w:hAnsi="Arial" w:cs="Arial"/>
          <w:b/>
          <w:bCs/>
        </w:rPr>
      </w:pPr>
    </w:p>
    <w:p w14:paraId="3BE68929" w14:textId="40191F8C" w:rsidR="00F716D7" w:rsidRDefault="002B274C" w:rsidP="00F71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1D9E">
        <w:rPr>
          <w:rFonts w:ascii="Arial" w:hAnsi="Arial" w:cs="Arial"/>
          <w:sz w:val="22"/>
          <w:szCs w:val="22"/>
        </w:rPr>
        <w:t xml:space="preserve">Capriate, </w:t>
      </w:r>
      <w:r w:rsidR="007F7409">
        <w:rPr>
          <w:rFonts w:ascii="Arial" w:hAnsi="Arial" w:cs="Arial"/>
          <w:sz w:val="22"/>
          <w:szCs w:val="22"/>
        </w:rPr>
        <w:t>8</w:t>
      </w:r>
      <w:r w:rsidRPr="00AE1D9E">
        <w:rPr>
          <w:rFonts w:ascii="Arial" w:hAnsi="Arial" w:cs="Arial"/>
          <w:sz w:val="22"/>
          <w:szCs w:val="22"/>
        </w:rPr>
        <w:t xml:space="preserve"> gennaio 202</w:t>
      </w:r>
      <w:r w:rsidR="00733F04" w:rsidRPr="00AE1D9E">
        <w:rPr>
          <w:rFonts w:ascii="Arial" w:hAnsi="Arial" w:cs="Arial"/>
          <w:sz w:val="22"/>
          <w:szCs w:val="22"/>
        </w:rPr>
        <w:t>6</w:t>
      </w:r>
      <w:r w:rsidRPr="00AE1D9E">
        <w:rPr>
          <w:rFonts w:ascii="Arial" w:hAnsi="Arial" w:cs="Arial"/>
          <w:sz w:val="22"/>
          <w:szCs w:val="22"/>
        </w:rPr>
        <w:t xml:space="preserve"> </w:t>
      </w:r>
      <w:r w:rsidR="00137719" w:rsidRPr="00AE1D9E">
        <w:rPr>
          <w:rFonts w:ascii="Arial" w:hAnsi="Arial" w:cs="Arial"/>
          <w:sz w:val="22"/>
          <w:szCs w:val="22"/>
        </w:rPr>
        <w:t xml:space="preserve">– </w:t>
      </w:r>
      <w:r w:rsidR="002B681A" w:rsidRPr="002B681A">
        <w:rPr>
          <w:rFonts w:ascii="Arial" w:hAnsi="Arial" w:cs="Arial"/>
          <w:sz w:val="22"/>
          <w:szCs w:val="22"/>
        </w:rPr>
        <w:t>In un mercato del lavoro che cambia pelle,</w:t>
      </w:r>
      <w:r w:rsidR="002B681A">
        <w:rPr>
          <w:rFonts w:ascii="Arial" w:hAnsi="Arial" w:cs="Arial"/>
          <w:sz w:val="22"/>
          <w:szCs w:val="22"/>
        </w:rPr>
        <w:t xml:space="preserve"> Leolandia</w:t>
      </w:r>
      <w:r w:rsidR="002B681A" w:rsidRPr="002B681A">
        <w:rPr>
          <w:rFonts w:ascii="Arial" w:hAnsi="Arial" w:cs="Arial"/>
          <w:sz w:val="22"/>
          <w:szCs w:val="22"/>
        </w:rPr>
        <w:t xml:space="preserve"> </w:t>
      </w:r>
      <w:r w:rsidR="00A41F7D">
        <w:rPr>
          <w:rFonts w:ascii="Arial" w:hAnsi="Arial" w:cs="Arial"/>
          <w:sz w:val="22"/>
          <w:szCs w:val="22"/>
        </w:rPr>
        <w:t>rinnova il proprio impegno nello sviluppo di un’</w:t>
      </w:r>
      <w:r w:rsidR="00A41F7D" w:rsidRPr="00B50CE6">
        <w:rPr>
          <w:rFonts w:ascii="Arial" w:hAnsi="Arial" w:cs="Arial"/>
          <w:b/>
          <w:bCs/>
          <w:sz w:val="22"/>
          <w:szCs w:val="22"/>
        </w:rPr>
        <w:t>offerta occupazionale strutturata, qualificante, orientata alla crescita professionale</w:t>
      </w:r>
      <w:r w:rsidR="00A41F7D">
        <w:rPr>
          <w:rFonts w:ascii="Arial" w:hAnsi="Arial" w:cs="Arial"/>
          <w:sz w:val="22"/>
          <w:szCs w:val="22"/>
        </w:rPr>
        <w:t xml:space="preserve"> de</w:t>
      </w:r>
      <w:r w:rsidR="000B359D">
        <w:rPr>
          <w:rFonts w:ascii="Arial" w:hAnsi="Arial" w:cs="Arial"/>
          <w:sz w:val="22"/>
          <w:szCs w:val="22"/>
        </w:rPr>
        <w:t xml:space="preserve">lle persone. Un approccio che pone </w:t>
      </w:r>
      <w:r w:rsidR="00F716D7">
        <w:rPr>
          <w:rFonts w:ascii="Arial" w:hAnsi="Arial" w:cs="Arial"/>
          <w:sz w:val="22"/>
          <w:szCs w:val="22"/>
        </w:rPr>
        <w:t xml:space="preserve">un’attenzione particolare alle </w:t>
      </w:r>
      <w:r w:rsidR="00F716D7" w:rsidRPr="00B50CE6">
        <w:rPr>
          <w:rFonts w:ascii="Arial" w:hAnsi="Arial" w:cs="Arial"/>
          <w:b/>
          <w:bCs/>
          <w:sz w:val="22"/>
          <w:szCs w:val="22"/>
        </w:rPr>
        <w:t>giovani generazioni</w:t>
      </w:r>
      <w:r w:rsidR="00F716D7">
        <w:rPr>
          <w:rFonts w:ascii="Arial" w:hAnsi="Arial" w:cs="Arial"/>
          <w:sz w:val="22"/>
          <w:szCs w:val="22"/>
        </w:rPr>
        <w:t xml:space="preserve">, </w:t>
      </w:r>
      <w:r w:rsidR="001616B5">
        <w:rPr>
          <w:rFonts w:ascii="Arial" w:hAnsi="Arial" w:cs="Arial"/>
          <w:sz w:val="22"/>
          <w:szCs w:val="22"/>
        </w:rPr>
        <w:t xml:space="preserve">attraverso </w:t>
      </w:r>
      <w:r w:rsidR="00F716D7">
        <w:rPr>
          <w:rFonts w:ascii="Arial" w:hAnsi="Arial" w:cs="Arial"/>
          <w:sz w:val="22"/>
          <w:szCs w:val="22"/>
        </w:rPr>
        <w:t xml:space="preserve">percorsi di inserimento nel mondo del lavoro in grado di valorizzare attitudini e progettualità individuali.  </w:t>
      </w:r>
    </w:p>
    <w:p w14:paraId="59A4C364" w14:textId="77777777" w:rsidR="00F716D7" w:rsidRDefault="00F716D7" w:rsidP="00A41F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2931B8" w14:textId="7861ECAB" w:rsidR="00A41F7D" w:rsidRDefault="00F716D7" w:rsidP="00A41F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vista dall’apertura di stagione il prossimo </w:t>
      </w:r>
      <w:r w:rsidRPr="00B50CE6">
        <w:rPr>
          <w:rFonts w:ascii="Arial" w:hAnsi="Arial" w:cs="Arial"/>
          <w:b/>
          <w:bCs/>
          <w:sz w:val="22"/>
          <w:szCs w:val="22"/>
        </w:rPr>
        <w:t>14 febbraio</w:t>
      </w:r>
      <w:r>
        <w:rPr>
          <w:rFonts w:ascii="Arial" w:hAnsi="Arial" w:cs="Arial"/>
          <w:sz w:val="22"/>
          <w:szCs w:val="22"/>
        </w:rPr>
        <w:t xml:space="preserve">, come sempre in largo anticipo rispetto agli altri parchi a tema, </w:t>
      </w:r>
      <w:r w:rsidR="00CA6A7A" w:rsidRPr="00CA6A7A">
        <w:rPr>
          <w:rFonts w:ascii="Arial" w:hAnsi="Arial" w:cs="Arial"/>
          <w:b/>
          <w:bCs/>
          <w:sz w:val="22"/>
          <w:szCs w:val="22"/>
        </w:rPr>
        <w:t>Leolandia prevede per l’intera stagione l’inserimento di oltre 150 nuove risorse,</w:t>
      </w:r>
      <w:r w:rsidR="00A41F7D">
        <w:rPr>
          <w:rFonts w:ascii="Arial" w:hAnsi="Arial" w:cs="Arial"/>
          <w:sz w:val="22"/>
          <w:szCs w:val="22"/>
        </w:rPr>
        <w:t xml:space="preserve"> </w:t>
      </w:r>
      <w:r w:rsidR="00A41F7D" w:rsidRPr="00A41F7D">
        <w:rPr>
          <w:rFonts w:ascii="Arial" w:hAnsi="Arial" w:cs="Arial"/>
          <w:sz w:val="22"/>
          <w:szCs w:val="22"/>
        </w:rPr>
        <w:t xml:space="preserve">suddivise in 6 macroaree di riferimento: animazione, attrazioni, customer care, merchandising, ristorazione e marketing. Tra le figure più richieste, </w:t>
      </w:r>
      <w:r w:rsidR="00A41F7D" w:rsidRPr="00B50CE6">
        <w:rPr>
          <w:rFonts w:ascii="Arial" w:hAnsi="Arial" w:cs="Arial"/>
          <w:b/>
          <w:bCs/>
          <w:sz w:val="22"/>
          <w:szCs w:val="22"/>
        </w:rPr>
        <w:t>animatori e animatrici con attitudine alla danza per le attività di contatto con gli ospiti</w:t>
      </w:r>
      <w:r w:rsidR="00A41F7D" w:rsidRPr="00A41F7D">
        <w:rPr>
          <w:rFonts w:ascii="Arial" w:hAnsi="Arial" w:cs="Arial"/>
          <w:sz w:val="22"/>
          <w:szCs w:val="22"/>
        </w:rPr>
        <w:t>, in affiancamento al cast artistico vero e proprio,</w:t>
      </w:r>
      <w:r w:rsidR="002879FA">
        <w:rPr>
          <w:rFonts w:ascii="Arial" w:hAnsi="Arial" w:cs="Arial"/>
          <w:sz w:val="22"/>
          <w:szCs w:val="22"/>
        </w:rPr>
        <w:t xml:space="preserve"> </w:t>
      </w:r>
      <w:r w:rsidR="00A41F7D" w:rsidRPr="00A41F7D">
        <w:rPr>
          <w:rFonts w:ascii="Arial" w:hAnsi="Arial" w:cs="Arial"/>
          <w:sz w:val="22"/>
          <w:szCs w:val="22"/>
        </w:rPr>
        <w:t xml:space="preserve">e per </w:t>
      </w:r>
      <w:r>
        <w:rPr>
          <w:rFonts w:ascii="Arial" w:hAnsi="Arial" w:cs="Arial"/>
          <w:sz w:val="22"/>
          <w:szCs w:val="22"/>
        </w:rPr>
        <w:t>impersonificare</w:t>
      </w:r>
      <w:r w:rsidR="00A41F7D" w:rsidRPr="00A41F7D">
        <w:rPr>
          <w:rFonts w:ascii="Arial" w:hAnsi="Arial" w:cs="Arial"/>
          <w:sz w:val="22"/>
          <w:szCs w:val="22"/>
        </w:rPr>
        <w:t xml:space="preserve"> le numerose </w:t>
      </w:r>
      <w:r w:rsidR="00A41F7D" w:rsidRPr="007F7409">
        <w:rPr>
          <w:rFonts w:ascii="Arial" w:hAnsi="Arial" w:cs="Arial"/>
          <w:b/>
          <w:bCs/>
          <w:sz w:val="22"/>
          <w:szCs w:val="22"/>
        </w:rPr>
        <w:t xml:space="preserve">mascotte </w:t>
      </w:r>
      <w:r w:rsidR="00A41F7D" w:rsidRPr="00A41F7D">
        <w:rPr>
          <w:rFonts w:ascii="Arial" w:hAnsi="Arial" w:cs="Arial"/>
          <w:sz w:val="22"/>
          <w:szCs w:val="22"/>
        </w:rPr>
        <w:t xml:space="preserve">del parco. </w:t>
      </w:r>
      <w:r w:rsidR="00CC50BF" w:rsidRPr="00CC50BF">
        <w:rPr>
          <w:rFonts w:ascii="Arial" w:hAnsi="Arial" w:cs="Arial"/>
          <w:sz w:val="22"/>
          <w:szCs w:val="22"/>
        </w:rPr>
        <w:t>Tra le altre posizioni disponibili, consultabili sul sito di Leolandia alla voce Lavora con Noi, anche addetti all’accoglienza clienti, operatori per le giostre, personale per i negozi e il truccabimbi, addetti alla ristorazione, tra cui un magazziniere e un addetto alla caffetteria, uno stagista in area marketing e un addetto e-commerce &amp; ticketing.</w:t>
      </w:r>
    </w:p>
    <w:p w14:paraId="18198CAA" w14:textId="77777777" w:rsidR="00CC50BF" w:rsidRPr="00A41F7D" w:rsidRDefault="00CC50BF" w:rsidP="00A41F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5EF171" w14:textId="500E775A" w:rsidR="00A41F7D" w:rsidRDefault="001616B5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Propensione </w:t>
      </w:r>
      <w:r w:rsidR="00A41F7D" w:rsidRPr="00A41F7D">
        <w:rPr>
          <w:rFonts w:ascii="Arial" w:hAnsi="Arial" w:cs="Arial"/>
          <w:sz w:val="22"/>
          <w:szCs w:val="22"/>
        </w:rPr>
        <w:t>al sorriso e ai rapporti interpersonali, disponibilità a lavorare in gruppo e tanta voglia di mettersi in gioco sono i requisiti essenziali, insieme alla conoscenza dell’inglese per le mansioni maggiormente a contatto con il pubblico</w:t>
      </w:r>
      <w:r w:rsidR="00EB2D43">
        <w:rPr>
          <w:rFonts w:ascii="Arial" w:hAnsi="Arial" w:cs="Arial"/>
          <w:sz w:val="22"/>
          <w:szCs w:val="22"/>
        </w:rPr>
        <w:t xml:space="preserve">. </w:t>
      </w:r>
      <w:r w:rsidR="00EB2D43" w:rsidRPr="00EB2D43">
        <w:rPr>
          <w:rFonts w:ascii="Arial" w:hAnsi="Arial" w:cs="Arial"/>
          <w:sz w:val="22"/>
          <w:szCs w:val="22"/>
        </w:rPr>
        <w:t xml:space="preserve">A supporto dei candidati alla prima esperienza, Leolandia ha strutturato </w:t>
      </w:r>
      <w:r w:rsidR="00EB2D43" w:rsidRPr="00B50CE6">
        <w:rPr>
          <w:rFonts w:ascii="Arial" w:hAnsi="Arial" w:cs="Arial"/>
          <w:b/>
          <w:bCs/>
          <w:sz w:val="22"/>
          <w:szCs w:val="22"/>
        </w:rPr>
        <w:t>percorsi formativi dedicati, propedeutici all’inserimento operativo</w:t>
      </w:r>
      <w:r w:rsidR="00EB2D43" w:rsidRPr="00EB2D43">
        <w:rPr>
          <w:rFonts w:ascii="Arial" w:hAnsi="Arial" w:cs="Arial"/>
          <w:sz w:val="22"/>
          <w:szCs w:val="22"/>
        </w:rPr>
        <w:t>. È inoltre possibile seleziona</w:t>
      </w:r>
      <w:r w:rsidR="0071263A">
        <w:rPr>
          <w:rFonts w:ascii="Arial" w:hAnsi="Arial" w:cs="Arial"/>
          <w:sz w:val="22"/>
          <w:szCs w:val="22"/>
        </w:rPr>
        <w:t>re</w:t>
      </w:r>
      <w:r w:rsidR="00EB2D43" w:rsidRPr="00EB2D43">
        <w:rPr>
          <w:rFonts w:ascii="Arial" w:hAnsi="Arial" w:cs="Arial"/>
          <w:sz w:val="22"/>
          <w:szCs w:val="22"/>
        </w:rPr>
        <w:t xml:space="preserve"> l’opzione “</w:t>
      </w:r>
      <w:r w:rsidR="00EB2D43" w:rsidRPr="00B50CE6">
        <w:rPr>
          <w:rFonts w:ascii="Arial" w:hAnsi="Arial" w:cs="Arial"/>
          <w:b/>
          <w:bCs/>
          <w:sz w:val="22"/>
          <w:szCs w:val="22"/>
        </w:rPr>
        <w:t>Prima Esperienza Lavorativa</w:t>
      </w:r>
      <w:r w:rsidR="00EB2D43" w:rsidRPr="00EB2D43">
        <w:rPr>
          <w:rFonts w:ascii="Arial" w:hAnsi="Arial" w:cs="Arial"/>
          <w:sz w:val="22"/>
          <w:szCs w:val="22"/>
        </w:rPr>
        <w:t>”, rimandando alla fase di colloquio l’individuazione del ruolo più affine a inclinazioni e talenti personali.</w:t>
      </w:r>
    </w:p>
    <w:p w14:paraId="51A57D00" w14:textId="77777777" w:rsidR="00A41F7D" w:rsidRDefault="00A41F7D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BF2E9B" w14:textId="0DF04AE7" w:rsidR="001F3884" w:rsidRDefault="00A41F7D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41F7D">
        <w:rPr>
          <w:rFonts w:ascii="Arial" w:hAnsi="Arial" w:cs="Arial"/>
          <w:sz w:val="22"/>
          <w:szCs w:val="22"/>
        </w:rPr>
        <w:t xml:space="preserve">Il parco, che si è aggiudicato il premio per il </w:t>
      </w:r>
      <w:r w:rsidRPr="00B50CE6">
        <w:rPr>
          <w:rFonts w:ascii="Arial" w:hAnsi="Arial" w:cs="Arial"/>
          <w:b/>
          <w:bCs/>
          <w:sz w:val="22"/>
          <w:szCs w:val="22"/>
        </w:rPr>
        <w:t>Miglior Staff in Italia ai Parksmania Awards</w:t>
      </w:r>
      <w:r w:rsidR="00B50CE6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A41F7D">
        <w:rPr>
          <w:rFonts w:ascii="Arial" w:hAnsi="Arial" w:cs="Arial"/>
          <w:sz w:val="22"/>
          <w:szCs w:val="22"/>
        </w:rPr>
        <w:t xml:space="preserve">, kermesse di riconoscimenti dedicati ai migliori parchi divertimento su scala europea, </w:t>
      </w:r>
      <w:r w:rsidR="00B50CE6">
        <w:rPr>
          <w:rFonts w:ascii="Arial" w:hAnsi="Arial" w:cs="Arial"/>
          <w:sz w:val="22"/>
          <w:szCs w:val="22"/>
        </w:rPr>
        <w:t xml:space="preserve">si contraddistingue </w:t>
      </w:r>
      <w:r w:rsidR="001F3884">
        <w:rPr>
          <w:rFonts w:ascii="Arial" w:hAnsi="Arial" w:cs="Arial"/>
          <w:sz w:val="22"/>
          <w:szCs w:val="22"/>
        </w:rPr>
        <w:t>da sempre p</w:t>
      </w:r>
      <w:r w:rsidR="00B50CE6">
        <w:rPr>
          <w:rFonts w:ascii="Arial" w:hAnsi="Arial" w:cs="Arial"/>
          <w:sz w:val="22"/>
          <w:szCs w:val="22"/>
        </w:rPr>
        <w:t xml:space="preserve">er la </w:t>
      </w:r>
      <w:r w:rsidR="00B50CE6" w:rsidRPr="0071263A">
        <w:rPr>
          <w:rFonts w:ascii="Arial" w:hAnsi="Arial" w:cs="Arial"/>
          <w:b/>
          <w:bCs/>
          <w:sz w:val="22"/>
          <w:szCs w:val="22"/>
        </w:rPr>
        <w:t xml:space="preserve">capacità di </w:t>
      </w:r>
      <w:r w:rsidR="001F3884" w:rsidRPr="0071263A">
        <w:rPr>
          <w:rFonts w:ascii="Arial" w:hAnsi="Arial" w:cs="Arial"/>
          <w:b/>
          <w:bCs/>
          <w:sz w:val="22"/>
          <w:szCs w:val="22"/>
        </w:rPr>
        <w:t>coinvolgere</w:t>
      </w:r>
      <w:r w:rsidR="00B50CE6" w:rsidRPr="0071263A">
        <w:rPr>
          <w:rFonts w:ascii="Arial" w:hAnsi="Arial" w:cs="Arial"/>
          <w:b/>
          <w:bCs/>
          <w:sz w:val="22"/>
          <w:szCs w:val="22"/>
        </w:rPr>
        <w:t xml:space="preserve"> e motivare il personale</w:t>
      </w:r>
      <w:r w:rsidR="001F3884">
        <w:rPr>
          <w:rFonts w:ascii="Arial" w:hAnsi="Arial" w:cs="Arial"/>
          <w:sz w:val="22"/>
          <w:szCs w:val="22"/>
        </w:rPr>
        <w:t xml:space="preserve">: merito di una </w:t>
      </w:r>
      <w:r w:rsidR="00B50CE6">
        <w:rPr>
          <w:rFonts w:ascii="Arial" w:hAnsi="Arial" w:cs="Arial"/>
          <w:sz w:val="22"/>
          <w:szCs w:val="22"/>
        </w:rPr>
        <w:t xml:space="preserve">politica di gestione </w:t>
      </w:r>
      <w:r w:rsidRPr="00A41F7D">
        <w:rPr>
          <w:rFonts w:ascii="Arial" w:hAnsi="Arial" w:cs="Arial"/>
          <w:sz w:val="22"/>
          <w:szCs w:val="22"/>
        </w:rPr>
        <w:t xml:space="preserve">delle risorse umane </w:t>
      </w:r>
      <w:r w:rsidR="001F3884">
        <w:rPr>
          <w:rFonts w:ascii="Arial" w:hAnsi="Arial" w:cs="Arial"/>
          <w:sz w:val="22"/>
          <w:szCs w:val="22"/>
        </w:rPr>
        <w:t xml:space="preserve">attenta alle esigenze individuali, che prevede </w:t>
      </w:r>
      <w:r w:rsidRPr="00A41F7D">
        <w:rPr>
          <w:rFonts w:ascii="Arial" w:hAnsi="Arial" w:cs="Arial"/>
          <w:sz w:val="22"/>
          <w:szCs w:val="22"/>
        </w:rPr>
        <w:t xml:space="preserve">turni di lavoro flessibili, </w:t>
      </w:r>
      <w:r w:rsidR="001F3884">
        <w:rPr>
          <w:rFonts w:ascii="Arial" w:hAnsi="Arial" w:cs="Arial"/>
          <w:sz w:val="22"/>
          <w:szCs w:val="22"/>
        </w:rPr>
        <w:t xml:space="preserve">tanta </w:t>
      </w:r>
      <w:r w:rsidRPr="00A41F7D">
        <w:rPr>
          <w:rFonts w:ascii="Arial" w:hAnsi="Arial" w:cs="Arial"/>
          <w:sz w:val="22"/>
          <w:szCs w:val="22"/>
        </w:rPr>
        <w:t>formazione,</w:t>
      </w:r>
      <w:r w:rsidR="00CC50BF">
        <w:rPr>
          <w:rFonts w:ascii="Arial" w:hAnsi="Arial" w:cs="Arial"/>
          <w:sz w:val="22"/>
          <w:szCs w:val="22"/>
        </w:rPr>
        <w:t xml:space="preserve"> </w:t>
      </w:r>
      <w:r w:rsidRPr="00A41F7D">
        <w:rPr>
          <w:rFonts w:ascii="Arial" w:hAnsi="Arial" w:cs="Arial"/>
          <w:sz w:val="22"/>
          <w:szCs w:val="22"/>
        </w:rPr>
        <w:t xml:space="preserve">coinvolgimento diretto nelle attività del parco e </w:t>
      </w:r>
      <w:r w:rsidR="001F3884">
        <w:rPr>
          <w:rFonts w:ascii="Arial" w:hAnsi="Arial" w:cs="Arial"/>
          <w:sz w:val="22"/>
          <w:szCs w:val="22"/>
        </w:rPr>
        <w:t xml:space="preserve">team building. </w:t>
      </w:r>
      <w:r w:rsidRPr="00A41F7D">
        <w:rPr>
          <w:rFonts w:ascii="Arial" w:hAnsi="Arial" w:cs="Arial"/>
          <w:sz w:val="22"/>
          <w:szCs w:val="22"/>
        </w:rPr>
        <w:t>Un approccio che ha permesso di ridurre notevolmente il turnover dei dipendenti nel corso della stagione, garantendo quindi maggiore fidelizzazione</w:t>
      </w:r>
      <w:r w:rsidR="00EB2D43">
        <w:rPr>
          <w:rFonts w:ascii="Arial" w:hAnsi="Arial" w:cs="Arial"/>
          <w:sz w:val="22"/>
          <w:szCs w:val="22"/>
        </w:rPr>
        <w:t>.</w:t>
      </w:r>
      <w:r w:rsidR="001F3884" w:rsidRPr="001F3884">
        <w:rPr>
          <w:rFonts w:ascii="Arial" w:hAnsi="Arial" w:cs="Arial"/>
          <w:sz w:val="22"/>
          <w:szCs w:val="22"/>
        </w:rPr>
        <w:t xml:space="preserve"> </w:t>
      </w:r>
    </w:p>
    <w:p w14:paraId="2FA08DBD" w14:textId="77777777" w:rsidR="001F3884" w:rsidRDefault="001F3884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4D3A5" w14:textId="28800948" w:rsidR="00A41F7D" w:rsidRDefault="001F3884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 confronti dei giovani, il parco dallo scorso anno ha introdotto, tra i primi in Italia, una </w:t>
      </w:r>
      <w:r w:rsidR="001616B5">
        <w:rPr>
          <w:rFonts w:ascii="Arial" w:hAnsi="Arial" w:cs="Arial"/>
          <w:sz w:val="22"/>
          <w:szCs w:val="22"/>
        </w:rPr>
        <w:t xml:space="preserve">nuova campagna di </w:t>
      </w:r>
      <w:r w:rsidRPr="0071263A">
        <w:rPr>
          <w:rFonts w:ascii="Arial" w:hAnsi="Arial" w:cs="Arial"/>
          <w:b/>
          <w:bCs/>
          <w:sz w:val="22"/>
          <w:szCs w:val="22"/>
        </w:rPr>
        <w:t>recruiting basata su</w:t>
      </w:r>
      <w:r w:rsidR="001616B5">
        <w:rPr>
          <w:rFonts w:ascii="Arial" w:hAnsi="Arial" w:cs="Arial"/>
          <w:b/>
          <w:bCs/>
          <w:sz w:val="22"/>
          <w:szCs w:val="22"/>
        </w:rPr>
        <w:t xml:space="preserve"> una strategia di </w:t>
      </w:r>
      <w:r w:rsidRPr="0071263A">
        <w:rPr>
          <w:rFonts w:ascii="Arial" w:hAnsi="Arial" w:cs="Arial"/>
          <w:b/>
          <w:bCs/>
          <w:sz w:val="22"/>
          <w:szCs w:val="22"/>
        </w:rPr>
        <w:t>employer branding</w:t>
      </w:r>
      <w:r>
        <w:rPr>
          <w:rFonts w:ascii="Arial" w:hAnsi="Arial" w:cs="Arial"/>
          <w:sz w:val="22"/>
          <w:szCs w:val="22"/>
        </w:rPr>
        <w:t xml:space="preserve">, </w:t>
      </w:r>
      <w:r w:rsidR="002B681A" w:rsidRPr="002B681A">
        <w:rPr>
          <w:rFonts w:ascii="Arial" w:hAnsi="Arial" w:cs="Arial"/>
          <w:sz w:val="22"/>
          <w:szCs w:val="22"/>
        </w:rPr>
        <w:t xml:space="preserve">che mette al centro </w:t>
      </w:r>
      <w:r>
        <w:rPr>
          <w:rFonts w:ascii="Arial" w:hAnsi="Arial" w:cs="Arial"/>
          <w:sz w:val="22"/>
          <w:szCs w:val="22"/>
        </w:rPr>
        <w:t>la q</w:t>
      </w:r>
      <w:r w:rsidRPr="002B681A">
        <w:rPr>
          <w:rFonts w:ascii="Arial" w:hAnsi="Arial" w:cs="Arial"/>
          <w:sz w:val="22"/>
          <w:szCs w:val="22"/>
        </w:rPr>
        <w:t>ualità dell’ambiente di lavoro,</w:t>
      </w:r>
      <w:r>
        <w:rPr>
          <w:rFonts w:ascii="Arial" w:hAnsi="Arial" w:cs="Arial"/>
          <w:sz w:val="22"/>
          <w:szCs w:val="22"/>
        </w:rPr>
        <w:t xml:space="preserve"> la </w:t>
      </w:r>
      <w:r w:rsidRPr="002B681A">
        <w:rPr>
          <w:rFonts w:ascii="Arial" w:hAnsi="Arial" w:cs="Arial"/>
          <w:sz w:val="22"/>
          <w:szCs w:val="22"/>
        </w:rPr>
        <w:t xml:space="preserve">dimensione umana dell’esperienza e </w:t>
      </w:r>
      <w:r>
        <w:rPr>
          <w:rFonts w:ascii="Arial" w:hAnsi="Arial" w:cs="Arial"/>
          <w:sz w:val="22"/>
          <w:szCs w:val="22"/>
        </w:rPr>
        <w:t xml:space="preserve">il </w:t>
      </w:r>
      <w:r w:rsidRPr="002B681A">
        <w:rPr>
          <w:rFonts w:ascii="Arial" w:hAnsi="Arial" w:cs="Arial"/>
          <w:sz w:val="22"/>
          <w:szCs w:val="22"/>
        </w:rPr>
        <w:t>valore delle competenze trasversali acquisite sul campo</w:t>
      </w:r>
      <w:r>
        <w:rPr>
          <w:rFonts w:ascii="Arial" w:hAnsi="Arial" w:cs="Arial"/>
          <w:sz w:val="22"/>
          <w:szCs w:val="22"/>
        </w:rPr>
        <w:t>.</w:t>
      </w:r>
      <w:r w:rsidR="002B681A" w:rsidRPr="002B681A">
        <w:rPr>
          <w:rFonts w:ascii="Arial" w:hAnsi="Arial" w:cs="Arial"/>
          <w:sz w:val="22"/>
          <w:szCs w:val="22"/>
        </w:rPr>
        <w:t xml:space="preserve"> </w:t>
      </w:r>
      <w:r w:rsidR="002B681A" w:rsidRPr="002B681A">
        <w:rPr>
          <w:rFonts w:ascii="Arial" w:hAnsi="Arial" w:cs="Arial"/>
          <w:b/>
          <w:bCs/>
          <w:sz w:val="22"/>
          <w:szCs w:val="22"/>
        </w:rPr>
        <w:t>Leolandia si propone come un vero laboratorio di crescita</w:t>
      </w:r>
      <w:r w:rsidR="00EB2D43">
        <w:rPr>
          <w:rFonts w:ascii="Arial" w:hAnsi="Arial" w:cs="Arial"/>
          <w:sz w:val="22"/>
          <w:szCs w:val="22"/>
        </w:rPr>
        <w:t>:</w:t>
      </w:r>
      <w:r w:rsidR="002B681A" w:rsidRPr="002B681A">
        <w:rPr>
          <w:rFonts w:ascii="Arial" w:hAnsi="Arial" w:cs="Arial"/>
          <w:sz w:val="22"/>
          <w:szCs w:val="22"/>
        </w:rPr>
        <w:t xml:space="preserve"> un</w:t>
      </w:r>
      <w:r w:rsidR="00EB2D43">
        <w:rPr>
          <w:rFonts w:ascii="Arial" w:hAnsi="Arial" w:cs="Arial"/>
          <w:sz w:val="22"/>
          <w:szCs w:val="22"/>
        </w:rPr>
        <w:t xml:space="preserve">’opportunità di trovare </w:t>
      </w:r>
      <w:r w:rsidR="002B681A" w:rsidRPr="002B681A">
        <w:rPr>
          <w:rFonts w:ascii="Arial" w:hAnsi="Arial" w:cs="Arial"/>
          <w:sz w:val="22"/>
          <w:szCs w:val="22"/>
        </w:rPr>
        <w:t>equilibrio concreto tra lavoro, studio e vita privata, in un contesto inclusivo, dinamico e stimolante.</w:t>
      </w:r>
      <w:r w:rsidR="00EB2D43">
        <w:rPr>
          <w:rFonts w:ascii="Arial" w:hAnsi="Arial" w:cs="Arial"/>
          <w:sz w:val="22"/>
          <w:szCs w:val="22"/>
        </w:rPr>
        <w:t xml:space="preserve"> </w:t>
      </w:r>
      <w:r w:rsidR="002B681A" w:rsidRPr="002B681A">
        <w:rPr>
          <w:rFonts w:ascii="Arial" w:hAnsi="Arial" w:cs="Arial"/>
          <w:sz w:val="22"/>
          <w:szCs w:val="22"/>
        </w:rPr>
        <w:t xml:space="preserve">A raccontare questa visione sono gli stessi giovani che già lavorano nel parco: attraverso contenuti social su Instagram e TikTok, condividono esperienze, emozioni e opportunità, parlando ai coetanei con autenticità e senza filtri. </w:t>
      </w:r>
    </w:p>
    <w:p w14:paraId="49F0A8CF" w14:textId="77777777" w:rsidR="00A41F7D" w:rsidRPr="002B681A" w:rsidRDefault="00A41F7D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684A23" w14:textId="56567A89" w:rsidR="002B681A" w:rsidRPr="002B681A" w:rsidRDefault="002B681A" w:rsidP="002B68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B681A">
        <w:rPr>
          <w:rFonts w:ascii="Arial" w:hAnsi="Arial" w:cs="Arial"/>
          <w:b/>
          <w:bCs/>
          <w:sz w:val="22"/>
          <w:szCs w:val="22"/>
        </w:rPr>
        <w:t>Giuseppe Ira, Presidente di Leolandia</w:t>
      </w:r>
      <w:r w:rsidRPr="002B681A">
        <w:rPr>
          <w:rFonts w:ascii="Arial" w:hAnsi="Arial" w:cs="Arial"/>
          <w:sz w:val="22"/>
          <w:szCs w:val="22"/>
        </w:rPr>
        <w:t>, commenta:</w:t>
      </w:r>
      <w:r w:rsidR="00A41F7D">
        <w:rPr>
          <w:rFonts w:ascii="Arial" w:hAnsi="Arial" w:cs="Arial"/>
          <w:sz w:val="22"/>
          <w:szCs w:val="22"/>
        </w:rPr>
        <w:t xml:space="preserve"> </w:t>
      </w:r>
      <w:r w:rsidRPr="002B681A">
        <w:rPr>
          <w:rFonts w:ascii="Arial" w:hAnsi="Arial" w:cs="Arial"/>
          <w:sz w:val="22"/>
          <w:szCs w:val="22"/>
        </w:rPr>
        <w:t>“</w:t>
      </w:r>
      <w:r w:rsidRPr="002B681A">
        <w:rPr>
          <w:rFonts w:ascii="Arial" w:hAnsi="Arial" w:cs="Arial"/>
          <w:i/>
          <w:iCs/>
          <w:sz w:val="22"/>
          <w:szCs w:val="22"/>
        </w:rPr>
        <w:t xml:space="preserve">Le nuove generazioni chiedono alle aziende qualcosa di più di un contratto: cercano contesti capaci di riconoscere il </w:t>
      </w:r>
      <w:r w:rsidR="001F3884" w:rsidRPr="0071263A">
        <w:rPr>
          <w:rFonts w:ascii="Arial" w:hAnsi="Arial" w:cs="Arial"/>
          <w:i/>
          <w:iCs/>
          <w:sz w:val="22"/>
          <w:szCs w:val="22"/>
        </w:rPr>
        <w:t xml:space="preserve">loro </w:t>
      </w:r>
      <w:r w:rsidRPr="002B681A">
        <w:rPr>
          <w:rFonts w:ascii="Arial" w:hAnsi="Arial" w:cs="Arial"/>
          <w:i/>
          <w:iCs/>
          <w:sz w:val="22"/>
          <w:szCs w:val="22"/>
        </w:rPr>
        <w:t>valore e di accompagnarl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>e</w:t>
      </w:r>
      <w:r w:rsidRPr="002B681A">
        <w:rPr>
          <w:rFonts w:ascii="Arial" w:hAnsi="Arial" w:cs="Arial"/>
          <w:i/>
          <w:iCs/>
          <w:sz w:val="22"/>
          <w:szCs w:val="22"/>
        </w:rPr>
        <w:t xml:space="preserve"> nella crescita. 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>In</w:t>
      </w:r>
      <w:r w:rsidRPr="002B681A">
        <w:rPr>
          <w:rFonts w:ascii="Arial" w:hAnsi="Arial" w:cs="Arial"/>
          <w:i/>
          <w:iCs/>
          <w:sz w:val="22"/>
          <w:szCs w:val="22"/>
        </w:rPr>
        <w:t xml:space="preserve">vestire sui giovani significa costruire ambienti di lavoro in cui ciascuno possa esprimere il proprio potenziale e contribuire, con consapevolezza, a un successo </w:t>
      </w:r>
      <w:r w:rsidRPr="002B681A">
        <w:rPr>
          <w:rFonts w:ascii="Arial" w:hAnsi="Arial" w:cs="Arial"/>
          <w:i/>
          <w:iCs/>
          <w:sz w:val="22"/>
          <w:szCs w:val="22"/>
        </w:rPr>
        <w:lastRenderedPageBreak/>
        <w:t>condiviso.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 xml:space="preserve"> Una visione che si rafforza ulteriormente alla luce del percorso di sviluppo intrapreso da</w:t>
      </w:r>
      <w:r w:rsidR="0071263A" w:rsidRPr="0071263A">
        <w:rPr>
          <w:rFonts w:ascii="Arial" w:hAnsi="Arial" w:cs="Arial"/>
          <w:i/>
          <w:iCs/>
          <w:sz w:val="22"/>
          <w:szCs w:val="22"/>
        </w:rPr>
        <w:t xml:space="preserve"> Leolandia</w:t>
      </w:r>
      <w:r w:rsidR="0071263A">
        <w:rPr>
          <w:rFonts w:ascii="Arial" w:hAnsi="Arial" w:cs="Arial"/>
          <w:i/>
          <w:iCs/>
          <w:sz w:val="22"/>
          <w:szCs w:val="22"/>
        </w:rPr>
        <w:t>,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 xml:space="preserve"> che</w:t>
      </w:r>
      <w:r w:rsidR="0071263A">
        <w:rPr>
          <w:rFonts w:ascii="Arial" w:hAnsi="Arial" w:cs="Arial"/>
          <w:i/>
          <w:iCs/>
          <w:sz w:val="22"/>
          <w:szCs w:val="22"/>
        </w:rPr>
        <w:t>, dopo le numerose novità presentate nel 2025,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 xml:space="preserve"> </w:t>
      </w:r>
      <w:r w:rsidR="0071263A">
        <w:rPr>
          <w:rFonts w:ascii="Arial" w:hAnsi="Arial" w:cs="Arial"/>
          <w:i/>
          <w:iCs/>
          <w:sz w:val="22"/>
          <w:szCs w:val="22"/>
        </w:rPr>
        <w:t xml:space="preserve">quest’anno 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 xml:space="preserve">inaugurerà una </w:t>
      </w:r>
      <w:r w:rsidR="0071263A" w:rsidRPr="0071263A">
        <w:rPr>
          <w:rFonts w:ascii="Arial" w:hAnsi="Arial" w:cs="Arial"/>
          <w:i/>
          <w:iCs/>
          <w:sz w:val="22"/>
          <w:szCs w:val="22"/>
        </w:rPr>
        <w:t xml:space="preserve">nuova 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 xml:space="preserve">grande e </w:t>
      </w:r>
      <w:r w:rsidR="0071263A" w:rsidRPr="0071263A">
        <w:rPr>
          <w:rFonts w:ascii="Arial" w:hAnsi="Arial" w:cs="Arial"/>
          <w:i/>
          <w:iCs/>
          <w:sz w:val="22"/>
          <w:szCs w:val="22"/>
        </w:rPr>
        <w:t xml:space="preserve">attesissima </w:t>
      </w:r>
      <w:r w:rsidR="00CF2147" w:rsidRPr="0071263A">
        <w:rPr>
          <w:rFonts w:ascii="Arial" w:hAnsi="Arial" w:cs="Arial"/>
          <w:i/>
          <w:iCs/>
          <w:sz w:val="22"/>
          <w:szCs w:val="22"/>
        </w:rPr>
        <w:t>attrazione</w:t>
      </w:r>
      <w:r w:rsidR="0071263A">
        <w:rPr>
          <w:rFonts w:ascii="Arial" w:hAnsi="Arial" w:cs="Arial"/>
          <w:sz w:val="22"/>
          <w:szCs w:val="22"/>
        </w:rPr>
        <w:t xml:space="preserve">”. </w:t>
      </w:r>
      <w:r w:rsidR="00CF2147">
        <w:rPr>
          <w:rFonts w:ascii="Arial" w:hAnsi="Arial" w:cs="Arial"/>
          <w:sz w:val="22"/>
          <w:szCs w:val="22"/>
        </w:rPr>
        <w:t xml:space="preserve">  </w:t>
      </w:r>
    </w:p>
    <w:p w14:paraId="661C317E" w14:textId="77777777" w:rsidR="002B681A" w:rsidRDefault="002B681A" w:rsidP="0013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26FE5" w14:textId="77777777" w:rsidR="002B681A" w:rsidRDefault="002B681A" w:rsidP="0013771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7E05E2" w14:textId="69271886" w:rsidR="00FC52C6" w:rsidRPr="001616B5" w:rsidRDefault="00FC52C6" w:rsidP="00D1451C">
      <w:pPr>
        <w:rPr>
          <w:rFonts w:ascii="Arial" w:hAnsi="Arial" w:cs="Arial"/>
          <w:sz w:val="16"/>
          <w:szCs w:val="16"/>
        </w:rPr>
      </w:pPr>
      <w:r w:rsidRPr="00D1451C">
        <w:rPr>
          <w:rFonts w:ascii="Arial" w:hAnsi="Arial" w:cs="Arial"/>
          <w:b/>
          <w:bCs/>
          <w:sz w:val="16"/>
          <w:szCs w:val="16"/>
        </w:rPr>
        <w:t>m&amp;cs – ufficio stampa Leolandia</w:t>
      </w:r>
      <w:r w:rsidR="00C214B0" w:rsidRPr="00C214B0">
        <w:rPr>
          <w:rFonts w:ascii="Arial" w:hAnsi="Arial" w:cs="Arial"/>
          <w:sz w:val="16"/>
          <w:szCs w:val="16"/>
        </w:rPr>
        <w:br/>
      </w:r>
      <w:r w:rsidRPr="00C214B0">
        <w:rPr>
          <w:rFonts w:ascii="Arial" w:hAnsi="Arial" w:cs="Arial"/>
          <w:sz w:val="16"/>
          <w:szCs w:val="16"/>
        </w:rPr>
        <w:t>Tiziana Pini – 392 8084857; Carlo Menegazzi – 3</w:t>
      </w:r>
      <w:r w:rsidRPr="001616B5">
        <w:rPr>
          <w:rFonts w:ascii="Arial" w:hAnsi="Arial" w:cs="Arial"/>
          <w:sz w:val="16"/>
          <w:szCs w:val="16"/>
        </w:rPr>
        <w:t>38 8525200</w:t>
      </w:r>
    </w:p>
    <w:p w14:paraId="31A0A247" w14:textId="24C947BC" w:rsidR="001616B5" w:rsidRDefault="001616B5" w:rsidP="00D1451C">
      <w:pPr>
        <w:rPr>
          <w:rStyle w:val="Collegamentoipertestuale"/>
          <w:rFonts w:ascii="Arial" w:eastAsia="Arial" w:hAnsi="Arial" w:cs="Arial"/>
          <w:sz w:val="16"/>
          <w:szCs w:val="16"/>
        </w:rPr>
      </w:pPr>
      <w:r w:rsidRPr="001616B5">
        <w:rPr>
          <w:rFonts w:ascii="Arial" w:hAnsi="Arial" w:cs="Arial"/>
          <w:sz w:val="16"/>
          <w:szCs w:val="16"/>
        </w:rPr>
        <w:t xml:space="preserve">Tel. 02 43981646; </w:t>
      </w:r>
      <w:hyperlink r:id="rId8" w:history="1">
        <w:r w:rsidRPr="001616B5">
          <w:rPr>
            <w:rStyle w:val="Collegamentoipertestuale"/>
            <w:rFonts w:ascii="Arial" w:hAnsi="Arial" w:cs="Arial"/>
            <w:color w:val="auto"/>
            <w:sz w:val="16"/>
            <w:szCs w:val="16"/>
          </w:rPr>
          <w:t>ufficiostampa@marketingcom.it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06255835" w14:textId="77777777" w:rsidR="006272ED" w:rsidRPr="00C214B0" w:rsidRDefault="006272ED" w:rsidP="00D1451C">
      <w:pPr>
        <w:rPr>
          <w:rStyle w:val="Collegamentoipertestuale"/>
          <w:rFonts w:ascii="Arial" w:eastAsia="Arial" w:hAnsi="Arial" w:cs="Arial"/>
          <w:color w:val="auto"/>
          <w:sz w:val="16"/>
          <w:szCs w:val="16"/>
          <w:u w:val="none"/>
        </w:rPr>
      </w:pPr>
    </w:p>
    <w:p w14:paraId="50D2A12E" w14:textId="23774B89" w:rsidR="00854D96" w:rsidRPr="0021661A" w:rsidRDefault="006272ED" w:rsidP="0021661A">
      <w:pPr>
        <w:jc w:val="both"/>
        <w:rPr>
          <w:rFonts w:ascii="Verdana" w:eastAsia="Arial" w:hAnsi="Verdana" w:cs="Arial"/>
          <w:sz w:val="14"/>
          <w:szCs w:val="16"/>
        </w:rPr>
      </w:pPr>
      <w:r>
        <w:rPr>
          <w:rFonts w:ascii="Arial" w:hAnsi="Arial" w:cs="Arial"/>
          <w:b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976799" wp14:editId="0351E83B">
                <wp:simplePos x="0" y="0"/>
                <wp:positionH relativeFrom="column">
                  <wp:posOffset>13335</wp:posOffset>
                </wp:positionH>
                <wp:positionV relativeFrom="paragraph">
                  <wp:posOffset>47625</wp:posOffset>
                </wp:positionV>
                <wp:extent cx="6076950" cy="0"/>
                <wp:effectExtent l="38100" t="38100" r="57150" b="76200"/>
                <wp:wrapNone/>
                <wp:docPr id="4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91F1" id="Connettore dirit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3.75pt" to="479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FC52C6" w:rsidRPr="0078098D">
        <w:rPr>
          <w:rFonts w:ascii="Verdana" w:eastAsia="Arial" w:hAnsi="Verdana" w:cs="Arial"/>
          <w:sz w:val="14"/>
          <w:szCs w:val="16"/>
        </w:rPr>
        <w:tab/>
      </w:r>
    </w:p>
    <w:p w14:paraId="73A9EA63" w14:textId="1431A87E" w:rsidR="00FC52C6" w:rsidRPr="000B6EEB" w:rsidRDefault="00B105B5" w:rsidP="006272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3352B">
        <w:rPr>
          <w:rFonts w:ascii="Arial" w:hAnsi="Arial" w:cs="Arial"/>
          <w:b/>
          <w:bCs/>
          <w:sz w:val="14"/>
          <w:szCs w:val="14"/>
          <w:lang w:val="fr-FR"/>
        </w:rPr>
        <w:t>Leolandia</w:t>
      </w:r>
      <w:r w:rsidRPr="00F3352B">
        <w:rPr>
          <w:rFonts w:ascii="Arial" w:hAnsi="Arial" w:cs="Arial"/>
          <w:sz w:val="14"/>
          <w:szCs w:val="14"/>
          <w:lang w:val="fr-FR"/>
        </w:rPr>
        <w:t>:</w:t>
      </w:r>
      <w:proofErr w:type="gramEnd"/>
      <w:r w:rsidR="001616B5">
        <w:rPr>
          <w:rFonts w:ascii="Arial" w:hAnsi="Arial" w:cs="Arial"/>
          <w:sz w:val="14"/>
          <w:szCs w:val="14"/>
          <w:lang w:val="fr-FR"/>
        </w:rPr>
        <w:t xml:space="preserve"> i</w:t>
      </w:r>
      <w:r w:rsidRPr="00F3352B">
        <w:rPr>
          <w:rFonts w:ascii="Arial" w:hAnsi="Arial" w:cs="Arial"/>
          <w:sz w:val="14"/>
          <w:szCs w:val="14"/>
        </w:rPr>
        <w:t>mmerso</w:t>
      </w:r>
      <w:r>
        <w:rPr>
          <w:rFonts w:ascii="Arial" w:hAnsi="Arial" w:cs="Arial"/>
          <w:sz w:val="14"/>
          <w:szCs w:val="14"/>
        </w:rPr>
        <w:t xml:space="preserve"> </w:t>
      </w:r>
      <w:r w:rsidRPr="00F3352B">
        <w:rPr>
          <w:rFonts w:ascii="Arial" w:hAnsi="Arial" w:cs="Arial"/>
          <w:sz w:val="14"/>
          <w:szCs w:val="14"/>
        </w:rPr>
        <w:t>in una grande zona verde a 30 minuti da Milano, </w:t>
      </w:r>
      <w:r w:rsidRPr="00F3352B">
        <w:rPr>
          <w:rFonts w:ascii="Arial" w:hAnsi="Arial" w:cs="Arial"/>
          <w:b/>
          <w:bCs/>
          <w:sz w:val="14"/>
          <w:szCs w:val="14"/>
        </w:rPr>
        <w:t>Leolandia è il parco a tema più amato dai bambini in Italia</w:t>
      </w:r>
      <w:r w:rsidRPr="00F3352B">
        <w:rPr>
          <w:rFonts w:ascii="Arial" w:hAnsi="Arial" w:cs="Arial"/>
          <w:sz w:val="14"/>
          <w:szCs w:val="14"/>
        </w:rPr>
        <w:t>.</w:t>
      </w:r>
      <w:r w:rsidRPr="00F3352B">
        <w:rPr>
          <w:rFonts w:ascii="Arial" w:hAnsi="Arial" w:cs="Arial"/>
          <w:b/>
          <w:bCs/>
          <w:sz w:val="14"/>
          <w:szCs w:val="14"/>
        </w:rPr>
        <w:t> </w:t>
      </w:r>
      <w:r w:rsidRPr="00F3352B">
        <w:rPr>
          <w:rFonts w:ascii="Arial" w:hAnsi="Arial" w:cs="Arial"/>
          <w:sz w:val="14"/>
          <w:szCs w:val="14"/>
        </w:rPr>
        <w:t>Con </w:t>
      </w:r>
      <w:r w:rsidRPr="00F3352B">
        <w:rPr>
          <w:rFonts w:ascii="Arial" w:hAnsi="Arial" w:cs="Arial"/>
          <w:b/>
          <w:bCs/>
          <w:sz w:val="14"/>
          <w:szCs w:val="14"/>
        </w:rPr>
        <w:t>8 aree tematiche</w:t>
      </w:r>
      <w:r w:rsidRPr="00F3352B">
        <w:rPr>
          <w:rFonts w:ascii="Arial" w:hAnsi="Arial" w:cs="Arial"/>
          <w:sz w:val="14"/>
          <w:szCs w:val="14"/>
        </w:rPr>
        <w:t> e </w:t>
      </w:r>
      <w:r w:rsidRPr="00F3352B">
        <w:rPr>
          <w:rFonts w:ascii="Arial" w:hAnsi="Arial" w:cs="Arial"/>
          <w:b/>
          <w:bCs/>
          <w:sz w:val="14"/>
          <w:szCs w:val="14"/>
        </w:rPr>
        <w:t>oltre 50 attrazioni </w:t>
      </w:r>
      <w:r w:rsidRPr="00F3352B">
        <w:rPr>
          <w:rFonts w:ascii="Arial" w:hAnsi="Arial" w:cs="Arial"/>
          <w:sz w:val="14"/>
          <w:szCs w:val="14"/>
        </w:rPr>
        <w:t xml:space="preserve">adatte a tutte le età, Leolandia è un mondo fantastico che esiste davvero, la meta ideale per trascorrere momenti di divertimento in famiglia. I piccoli possono incontrare dal vivo le simpatiche sorelle di pastore australiano </w:t>
      </w:r>
      <w:r w:rsidRPr="00F3352B">
        <w:rPr>
          <w:rFonts w:ascii="Arial" w:hAnsi="Arial" w:cs="Arial"/>
          <w:b/>
          <w:bCs/>
          <w:sz w:val="14"/>
          <w:szCs w:val="14"/>
        </w:rPr>
        <w:t>Bluey e Bingo</w:t>
      </w:r>
      <w:r w:rsidRPr="00F3352B">
        <w:rPr>
          <w:rFonts w:ascii="Arial" w:hAnsi="Arial" w:cs="Arial"/>
          <w:sz w:val="14"/>
          <w:szCs w:val="14"/>
        </w:rPr>
        <w:t>, i Superpigiamini nella </w:t>
      </w:r>
      <w:r w:rsidRPr="00F3352B">
        <w:rPr>
          <w:rFonts w:ascii="Arial" w:hAnsi="Arial" w:cs="Arial"/>
          <w:b/>
          <w:bCs/>
          <w:sz w:val="14"/>
          <w:szCs w:val="14"/>
        </w:rPr>
        <w:t>PJ Masks City</w:t>
      </w:r>
      <w:r w:rsidRPr="00F3352B">
        <w:rPr>
          <w:rFonts w:ascii="Arial" w:hAnsi="Arial" w:cs="Arial"/>
          <w:sz w:val="14"/>
          <w:szCs w:val="14"/>
        </w:rPr>
        <w:t>, scoprire la </w:t>
      </w:r>
      <w:r w:rsidRPr="00F3352B">
        <w:rPr>
          <w:rFonts w:ascii="Arial" w:hAnsi="Arial" w:cs="Arial"/>
          <w:b/>
          <w:bCs/>
          <w:sz w:val="14"/>
          <w:szCs w:val="14"/>
        </w:rPr>
        <w:t>Foresta di Masha e Orso </w:t>
      </w:r>
      <w:r w:rsidRPr="00F3352B">
        <w:rPr>
          <w:rFonts w:ascii="Arial" w:hAnsi="Arial" w:cs="Arial"/>
          <w:sz w:val="14"/>
          <w:szCs w:val="14"/>
        </w:rPr>
        <w:t>e giocare nei luoghi più iconici del cartone animato, assistere all’esclusivo mini-live show con </w:t>
      </w:r>
      <w:r w:rsidRPr="00F3352B">
        <w:rPr>
          <w:rFonts w:ascii="Arial" w:hAnsi="Arial" w:cs="Arial"/>
          <w:b/>
          <w:bCs/>
          <w:sz w:val="14"/>
          <w:szCs w:val="14"/>
        </w:rPr>
        <w:t>Bing e Flop</w:t>
      </w:r>
      <w:r w:rsidRPr="00F3352B">
        <w:rPr>
          <w:rFonts w:ascii="Arial" w:hAnsi="Arial" w:cs="Arial"/>
          <w:sz w:val="14"/>
          <w:szCs w:val="14"/>
        </w:rPr>
        <w:t>, divertirsi con i personaggi della serie animata di successo mondiale </w:t>
      </w:r>
      <w:r w:rsidRPr="00F3352B">
        <w:rPr>
          <w:rFonts w:ascii="Arial" w:hAnsi="Arial" w:cs="Arial"/>
          <w:b/>
          <w:bCs/>
          <w:sz w:val="14"/>
          <w:szCs w:val="14"/>
        </w:rPr>
        <w:t>Miraculous™, le storie di Ladybug e Chat Noir</w:t>
      </w:r>
      <w:r w:rsidRPr="00F3352B">
        <w:rPr>
          <w:rFonts w:ascii="Arial" w:hAnsi="Arial" w:cs="Arial"/>
          <w:sz w:val="14"/>
          <w:szCs w:val="14"/>
        </w:rPr>
        <w:t> e fare il giro del parco a bordo degli scintillanti vagoni blu del </w:t>
      </w:r>
      <w:r w:rsidRPr="00F3352B">
        <w:rPr>
          <w:rFonts w:ascii="Arial" w:hAnsi="Arial" w:cs="Arial"/>
          <w:b/>
          <w:bCs/>
          <w:sz w:val="14"/>
          <w:szCs w:val="14"/>
        </w:rPr>
        <w:t>Trenino Thomas</w:t>
      </w:r>
      <w:r w:rsidRPr="008927DF">
        <w:rPr>
          <w:rFonts w:ascii="Arial" w:hAnsi="Arial" w:cs="Arial"/>
          <w:sz w:val="14"/>
          <w:szCs w:val="14"/>
        </w:rPr>
        <w:t>. </w:t>
      </w:r>
      <w:r w:rsidRPr="00F3352B">
        <w:rPr>
          <w:rFonts w:ascii="Arial" w:hAnsi="Arial" w:cs="Arial"/>
          <w:sz w:val="14"/>
          <w:szCs w:val="14"/>
        </w:rPr>
        <w:t>A far vivere grandi emozioni, gli originali </w:t>
      </w:r>
      <w:r w:rsidRPr="00F3352B">
        <w:rPr>
          <w:rFonts w:ascii="Arial" w:hAnsi="Arial" w:cs="Arial"/>
          <w:b/>
          <w:bCs/>
          <w:sz w:val="14"/>
          <w:szCs w:val="14"/>
        </w:rPr>
        <w:t>spettacoli </w:t>
      </w:r>
      <w:r w:rsidRPr="00F3352B">
        <w:rPr>
          <w:rFonts w:ascii="Arial" w:hAnsi="Arial" w:cs="Arial"/>
          <w:sz w:val="14"/>
          <w:szCs w:val="14"/>
        </w:rPr>
        <w:t>con ballerini e acrobati internazionali, coinvolgenti animazioni itineranti, tante giostre, playground e </w:t>
      </w:r>
      <w:r w:rsidRPr="00F3352B">
        <w:rPr>
          <w:rFonts w:ascii="Arial" w:hAnsi="Arial" w:cs="Arial"/>
          <w:b/>
          <w:bCs/>
          <w:sz w:val="14"/>
          <w:szCs w:val="14"/>
        </w:rPr>
        <w:t>attrazioni acquatiche</w:t>
      </w:r>
      <w:r w:rsidRPr="00F3352B">
        <w:rPr>
          <w:rFonts w:ascii="Arial" w:hAnsi="Arial" w:cs="Arial"/>
          <w:sz w:val="14"/>
          <w:szCs w:val="14"/>
        </w:rPr>
        <w:t> dove rinfrescarsi nelle calde giornate estive. Per gli amanti delle scoperte si possono visitare la </w:t>
      </w:r>
      <w:r w:rsidRPr="00F3352B">
        <w:rPr>
          <w:rFonts w:ascii="Arial" w:hAnsi="Arial" w:cs="Arial"/>
          <w:b/>
          <w:bCs/>
          <w:sz w:val="14"/>
          <w:szCs w:val="14"/>
        </w:rPr>
        <w:t>Fattoria degli Animali</w:t>
      </w:r>
      <w:r w:rsidRPr="00F3352B">
        <w:rPr>
          <w:rFonts w:ascii="Arial" w:hAnsi="Arial" w:cs="Arial"/>
          <w:sz w:val="14"/>
          <w:szCs w:val="14"/>
        </w:rPr>
        <w:t> e la storica </w:t>
      </w:r>
      <w:r w:rsidRPr="00F3352B">
        <w:rPr>
          <w:rFonts w:ascii="Arial" w:hAnsi="Arial" w:cs="Arial"/>
          <w:b/>
          <w:bCs/>
          <w:sz w:val="14"/>
          <w:szCs w:val="14"/>
        </w:rPr>
        <w:t>Minitalia</w:t>
      </w:r>
      <w:r w:rsidRPr="00F3352B">
        <w:rPr>
          <w:rFonts w:ascii="Arial" w:hAnsi="Arial" w:cs="Arial"/>
          <w:sz w:val="14"/>
          <w:szCs w:val="14"/>
        </w:rPr>
        <w:t xml:space="preserve">, per un viaggio sulla nostra penisola tra 160 monumenti in miniatura perfettamente riprodotti. Da non perdere l’inizio della stagione con il coloratissimo </w:t>
      </w:r>
      <w:r w:rsidRPr="00F3352B">
        <w:rPr>
          <w:rFonts w:ascii="Arial" w:hAnsi="Arial" w:cs="Arial"/>
          <w:b/>
          <w:bCs/>
          <w:sz w:val="14"/>
          <w:szCs w:val="14"/>
        </w:rPr>
        <w:t>Carnevale</w:t>
      </w:r>
      <w:r w:rsidRPr="00F3352B">
        <w:rPr>
          <w:rFonts w:ascii="Arial" w:hAnsi="Arial" w:cs="Arial"/>
          <w:sz w:val="14"/>
          <w:szCs w:val="14"/>
        </w:rPr>
        <w:t>, la magia di </w:t>
      </w:r>
      <w:r w:rsidRPr="00F3352B">
        <w:rPr>
          <w:rFonts w:ascii="Arial" w:hAnsi="Arial" w:cs="Arial"/>
          <w:b/>
          <w:bCs/>
          <w:sz w:val="14"/>
          <w:szCs w:val="14"/>
        </w:rPr>
        <w:t>Hal</w:t>
      </w:r>
      <w:r w:rsidRPr="00F3352B">
        <w:rPr>
          <w:rFonts w:ascii="Arial" w:hAnsi="Arial" w:cs="Arial"/>
          <w:b/>
          <w:bCs/>
          <w:color w:val="FF6600"/>
          <w:sz w:val="14"/>
          <w:szCs w:val="14"/>
        </w:rPr>
        <w:t>LEO</w:t>
      </w:r>
      <w:r w:rsidRPr="00F3352B">
        <w:rPr>
          <w:rFonts w:ascii="Arial" w:hAnsi="Arial" w:cs="Arial"/>
          <w:b/>
          <w:bCs/>
          <w:sz w:val="14"/>
          <w:szCs w:val="14"/>
        </w:rPr>
        <w:t>ween</w:t>
      </w:r>
      <w:r w:rsidRPr="00F3352B">
        <w:rPr>
          <w:rFonts w:ascii="Arial" w:hAnsi="Arial" w:cs="Arial"/>
          <w:sz w:val="14"/>
          <w:szCs w:val="14"/>
        </w:rPr>
        <w:t>, l’unica festa delle streghe a misura di bambino, e il </w:t>
      </w:r>
      <w:r w:rsidRPr="00F3352B">
        <w:rPr>
          <w:rFonts w:ascii="Arial" w:hAnsi="Arial" w:cs="Arial"/>
          <w:b/>
          <w:bCs/>
          <w:sz w:val="14"/>
          <w:szCs w:val="14"/>
        </w:rPr>
        <w:t>Natale Incantato</w:t>
      </w:r>
      <w:r w:rsidRPr="00F3352B">
        <w:rPr>
          <w:rFonts w:ascii="Arial" w:hAnsi="Arial" w:cs="Arial"/>
          <w:sz w:val="14"/>
          <w:szCs w:val="14"/>
        </w:rPr>
        <w:t>, per celebrare le feste e respirare l’atmosfera del periodo più atteso dell’anno.</w:t>
      </w:r>
    </w:p>
    <w:sectPr w:rsidR="00FC52C6" w:rsidRPr="000B6EEB" w:rsidSect="008927DF">
      <w:headerReference w:type="default" r:id="rId9"/>
      <w:pgSz w:w="11906" w:h="16838"/>
      <w:pgMar w:top="2127" w:right="1134" w:bottom="993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38B5" w14:textId="77777777" w:rsidR="005E764D" w:rsidRDefault="005E764D" w:rsidP="000B6EEB">
      <w:r>
        <w:separator/>
      </w:r>
    </w:p>
  </w:endnote>
  <w:endnote w:type="continuationSeparator" w:id="0">
    <w:p w14:paraId="2DFC5FF6" w14:textId="77777777" w:rsidR="005E764D" w:rsidRDefault="005E764D" w:rsidP="000B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95A3" w14:textId="77777777" w:rsidR="005E764D" w:rsidRDefault="005E764D" w:rsidP="000B6EEB">
      <w:r>
        <w:separator/>
      </w:r>
    </w:p>
  </w:footnote>
  <w:footnote w:type="continuationSeparator" w:id="0">
    <w:p w14:paraId="6AD42CF4" w14:textId="77777777" w:rsidR="005E764D" w:rsidRDefault="005E764D" w:rsidP="000B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5FC7" w14:textId="697A1AF0" w:rsidR="000B6EEB" w:rsidRDefault="000B6EE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C6860B4" wp14:editId="4C07ED6B">
          <wp:simplePos x="0" y="0"/>
          <wp:positionH relativeFrom="margin">
            <wp:posOffset>2268855</wp:posOffset>
          </wp:positionH>
          <wp:positionV relativeFrom="margin">
            <wp:posOffset>-1209040</wp:posOffset>
          </wp:positionV>
          <wp:extent cx="1565910" cy="1097915"/>
          <wp:effectExtent l="0" t="0" r="0" b="6985"/>
          <wp:wrapSquare wrapText="bothSides"/>
          <wp:docPr id="482617528" name="Immagine 482617528" descr="C:\Users\crossi\AppData\Local\Microsoft\Windows\INetCacheContent.Word\Leolandia_logo17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ossi\AppData\Local\Microsoft\Windows\INetCacheContent.Word\Leolandia_logo17_D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243"/>
    <w:multiLevelType w:val="hybridMultilevel"/>
    <w:tmpl w:val="929E5844"/>
    <w:lvl w:ilvl="0" w:tplc="EB3848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02EB"/>
    <w:multiLevelType w:val="hybridMultilevel"/>
    <w:tmpl w:val="886C1780"/>
    <w:lvl w:ilvl="0" w:tplc="37E48A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549"/>
    <w:multiLevelType w:val="multilevel"/>
    <w:tmpl w:val="D98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362CA"/>
    <w:multiLevelType w:val="hybridMultilevel"/>
    <w:tmpl w:val="E21E1488"/>
    <w:lvl w:ilvl="0" w:tplc="15EC68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0043">
    <w:abstractNumId w:val="1"/>
  </w:num>
  <w:num w:numId="2" w16cid:durableId="968821076">
    <w:abstractNumId w:val="3"/>
  </w:num>
  <w:num w:numId="3" w16cid:durableId="2004313070">
    <w:abstractNumId w:val="0"/>
  </w:num>
  <w:num w:numId="4" w16cid:durableId="186023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D7"/>
    <w:rsid w:val="0001230A"/>
    <w:rsid w:val="00012486"/>
    <w:rsid w:val="0001684E"/>
    <w:rsid w:val="00023D5A"/>
    <w:rsid w:val="00026C4E"/>
    <w:rsid w:val="000352B6"/>
    <w:rsid w:val="00042E33"/>
    <w:rsid w:val="00044D43"/>
    <w:rsid w:val="00045D00"/>
    <w:rsid w:val="00047ABA"/>
    <w:rsid w:val="000565E3"/>
    <w:rsid w:val="00057356"/>
    <w:rsid w:val="0006023A"/>
    <w:rsid w:val="000664A6"/>
    <w:rsid w:val="00080223"/>
    <w:rsid w:val="00082A76"/>
    <w:rsid w:val="00090780"/>
    <w:rsid w:val="000925E1"/>
    <w:rsid w:val="00097356"/>
    <w:rsid w:val="000B359D"/>
    <w:rsid w:val="000B5796"/>
    <w:rsid w:val="000B6EEB"/>
    <w:rsid w:val="000C48E5"/>
    <w:rsid w:val="000D50D1"/>
    <w:rsid w:val="000D6A98"/>
    <w:rsid w:val="000F5377"/>
    <w:rsid w:val="000F61F4"/>
    <w:rsid w:val="00107B81"/>
    <w:rsid w:val="001219E2"/>
    <w:rsid w:val="0012730F"/>
    <w:rsid w:val="0013555A"/>
    <w:rsid w:val="00137719"/>
    <w:rsid w:val="001407A0"/>
    <w:rsid w:val="00142103"/>
    <w:rsid w:val="0014247F"/>
    <w:rsid w:val="00151FD7"/>
    <w:rsid w:val="0015521A"/>
    <w:rsid w:val="001616B5"/>
    <w:rsid w:val="00165CBE"/>
    <w:rsid w:val="00166072"/>
    <w:rsid w:val="0016771F"/>
    <w:rsid w:val="00175C48"/>
    <w:rsid w:val="0018001E"/>
    <w:rsid w:val="00181798"/>
    <w:rsid w:val="001918DE"/>
    <w:rsid w:val="001A0A37"/>
    <w:rsid w:val="001A271F"/>
    <w:rsid w:val="001B0461"/>
    <w:rsid w:val="001B4B9F"/>
    <w:rsid w:val="001C071E"/>
    <w:rsid w:val="001C0AE3"/>
    <w:rsid w:val="001C1BFF"/>
    <w:rsid w:val="001C3BA8"/>
    <w:rsid w:val="001D2E92"/>
    <w:rsid w:val="001E2CC5"/>
    <w:rsid w:val="001E5B87"/>
    <w:rsid w:val="001F2DAB"/>
    <w:rsid w:val="001F3884"/>
    <w:rsid w:val="001F3E12"/>
    <w:rsid w:val="002017F1"/>
    <w:rsid w:val="0020392F"/>
    <w:rsid w:val="002070A8"/>
    <w:rsid w:val="0021661A"/>
    <w:rsid w:val="002173C2"/>
    <w:rsid w:val="002227A1"/>
    <w:rsid w:val="0023229C"/>
    <w:rsid w:val="00245410"/>
    <w:rsid w:val="00247D26"/>
    <w:rsid w:val="00250C1D"/>
    <w:rsid w:val="002510F1"/>
    <w:rsid w:val="0026087E"/>
    <w:rsid w:val="0026313C"/>
    <w:rsid w:val="0026715D"/>
    <w:rsid w:val="00271142"/>
    <w:rsid w:val="00274560"/>
    <w:rsid w:val="00283C8F"/>
    <w:rsid w:val="002879FA"/>
    <w:rsid w:val="002A0287"/>
    <w:rsid w:val="002A54E2"/>
    <w:rsid w:val="002A749F"/>
    <w:rsid w:val="002B274C"/>
    <w:rsid w:val="002B681A"/>
    <w:rsid w:val="002C16E5"/>
    <w:rsid w:val="002C1D2A"/>
    <w:rsid w:val="002D0236"/>
    <w:rsid w:val="002D37A0"/>
    <w:rsid w:val="002E1C0D"/>
    <w:rsid w:val="002E6148"/>
    <w:rsid w:val="002F2D90"/>
    <w:rsid w:val="0030233E"/>
    <w:rsid w:val="0030498D"/>
    <w:rsid w:val="00307ABD"/>
    <w:rsid w:val="00316EBA"/>
    <w:rsid w:val="003206D3"/>
    <w:rsid w:val="00322B6E"/>
    <w:rsid w:val="003240EF"/>
    <w:rsid w:val="00324A74"/>
    <w:rsid w:val="003276B4"/>
    <w:rsid w:val="00332571"/>
    <w:rsid w:val="00335CAA"/>
    <w:rsid w:val="00370E2B"/>
    <w:rsid w:val="0037147B"/>
    <w:rsid w:val="00373397"/>
    <w:rsid w:val="0038292B"/>
    <w:rsid w:val="00393408"/>
    <w:rsid w:val="003A72A2"/>
    <w:rsid w:val="003C3F8A"/>
    <w:rsid w:val="003C41DD"/>
    <w:rsid w:val="003D3ACC"/>
    <w:rsid w:val="003D6155"/>
    <w:rsid w:val="00406EB7"/>
    <w:rsid w:val="00410A02"/>
    <w:rsid w:val="00417BF6"/>
    <w:rsid w:val="004304D1"/>
    <w:rsid w:val="00446E0B"/>
    <w:rsid w:val="004522C2"/>
    <w:rsid w:val="00461E81"/>
    <w:rsid w:val="00471246"/>
    <w:rsid w:val="004805B0"/>
    <w:rsid w:val="00485BFE"/>
    <w:rsid w:val="00491504"/>
    <w:rsid w:val="00494333"/>
    <w:rsid w:val="0049436E"/>
    <w:rsid w:val="004A14B8"/>
    <w:rsid w:val="004A1559"/>
    <w:rsid w:val="004A460C"/>
    <w:rsid w:val="004A741B"/>
    <w:rsid w:val="004B01F3"/>
    <w:rsid w:val="004B0294"/>
    <w:rsid w:val="004C073D"/>
    <w:rsid w:val="004C308A"/>
    <w:rsid w:val="004F14A0"/>
    <w:rsid w:val="004F2B7E"/>
    <w:rsid w:val="00515F0E"/>
    <w:rsid w:val="005477F7"/>
    <w:rsid w:val="00550BBD"/>
    <w:rsid w:val="00552EA3"/>
    <w:rsid w:val="005558B2"/>
    <w:rsid w:val="00555E3B"/>
    <w:rsid w:val="00556BA6"/>
    <w:rsid w:val="00587054"/>
    <w:rsid w:val="00587AFB"/>
    <w:rsid w:val="005912A6"/>
    <w:rsid w:val="00593CC4"/>
    <w:rsid w:val="005A35C8"/>
    <w:rsid w:val="005A5A17"/>
    <w:rsid w:val="005A60FD"/>
    <w:rsid w:val="005B5086"/>
    <w:rsid w:val="005B74F1"/>
    <w:rsid w:val="005E3C5A"/>
    <w:rsid w:val="005E5AC9"/>
    <w:rsid w:val="005E764D"/>
    <w:rsid w:val="005F5517"/>
    <w:rsid w:val="00600F55"/>
    <w:rsid w:val="006071DC"/>
    <w:rsid w:val="006120DE"/>
    <w:rsid w:val="00617F6F"/>
    <w:rsid w:val="00620B6C"/>
    <w:rsid w:val="00625472"/>
    <w:rsid w:val="006272ED"/>
    <w:rsid w:val="006354CB"/>
    <w:rsid w:val="0063687A"/>
    <w:rsid w:val="00640B97"/>
    <w:rsid w:val="00643B62"/>
    <w:rsid w:val="00645E17"/>
    <w:rsid w:val="00651257"/>
    <w:rsid w:val="00655986"/>
    <w:rsid w:val="00655C0B"/>
    <w:rsid w:val="00655D68"/>
    <w:rsid w:val="006606E1"/>
    <w:rsid w:val="00667370"/>
    <w:rsid w:val="00667DB2"/>
    <w:rsid w:val="006767A8"/>
    <w:rsid w:val="00681BC3"/>
    <w:rsid w:val="00685736"/>
    <w:rsid w:val="0069014B"/>
    <w:rsid w:val="0069250D"/>
    <w:rsid w:val="006A0FCE"/>
    <w:rsid w:val="006A18B5"/>
    <w:rsid w:val="006C07DE"/>
    <w:rsid w:val="006C1FD3"/>
    <w:rsid w:val="006D3FD2"/>
    <w:rsid w:val="006D6064"/>
    <w:rsid w:val="006E60B0"/>
    <w:rsid w:val="006E762F"/>
    <w:rsid w:val="0071263A"/>
    <w:rsid w:val="0071635C"/>
    <w:rsid w:val="00720603"/>
    <w:rsid w:val="00726A45"/>
    <w:rsid w:val="00733F04"/>
    <w:rsid w:val="00734079"/>
    <w:rsid w:val="007447EC"/>
    <w:rsid w:val="00744EEF"/>
    <w:rsid w:val="00751337"/>
    <w:rsid w:val="007536A3"/>
    <w:rsid w:val="00754657"/>
    <w:rsid w:val="00757BF4"/>
    <w:rsid w:val="00762CE2"/>
    <w:rsid w:val="00767A8A"/>
    <w:rsid w:val="00783019"/>
    <w:rsid w:val="007842B1"/>
    <w:rsid w:val="0078605D"/>
    <w:rsid w:val="00787062"/>
    <w:rsid w:val="007877C1"/>
    <w:rsid w:val="007945A2"/>
    <w:rsid w:val="007A119A"/>
    <w:rsid w:val="007A15B8"/>
    <w:rsid w:val="007A7CEF"/>
    <w:rsid w:val="007B637A"/>
    <w:rsid w:val="007E3001"/>
    <w:rsid w:val="007F15ED"/>
    <w:rsid w:val="007F4823"/>
    <w:rsid w:val="007F5C26"/>
    <w:rsid w:val="007F7409"/>
    <w:rsid w:val="008008C2"/>
    <w:rsid w:val="00800AFF"/>
    <w:rsid w:val="008143A5"/>
    <w:rsid w:val="00823AFD"/>
    <w:rsid w:val="0083265C"/>
    <w:rsid w:val="00853BB2"/>
    <w:rsid w:val="00854D96"/>
    <w:rsid w:val="008571AB"/>
    <w:rsid w:val="00880997"/>
    <w:rsid w:val="008927DF"/>
    <w:rsid w:val="008A07BB"/>
    <w:rsid w:val="008A4812"/>
    <w:rsid w:val="008A4C73"/>
    <w:rsid w:val="008A5543"/>
    <w:rsid w:val="008A7CF5"/>
    <w:rsid w:val="008B34A2"/>
    <w:rsid w:val="008B5E4C"/>
    <w:rsid w:val="008B6B89"/>
    <w:rsid w:val="008C1F80"/>
    <w:rsid w:val="008E4435"/>
    <w:rsid w:val="008F27AF"/>
    <w:rsid w:val="008F2AAA"/>
    <w:rsid w:val="00904927"/>
    <w:rsid w:val="0091382B"/>
    <w:rsid w:val="0091575B"/>
    <w:rsid w:val="00917BF1"/>
    <w:rsid w:val="0092085F"/>
    <w:rsid w:val="009241EE"/>
    <w:rsid w:val="009260D0"/>
    <w:rsid w:val="009350AC"/>
    <w:rsid w:val="009356A8"/>
    <w:rsid w:val="00937A3F"/>
    <w:rsid w:val="00940F75"/>
    <w:rsid w:val="009424CD"/>
    <w:rsid w:val="009462B6"/>
    <w:rsid w:val="009478DA"/>
    <w:rsid w:val="00962197"/>
    <w:rsid w:val="00970F0E"/>
    <w:rsid w:val="00977572"/>
    <w:rsid w:val="00981D66"/>
    <w:rsid w:val="00984F6D"/>
    <w:rsid w:val="00985160"/>
    <w:rsid w:val="00994467"/>
    <w:rsid w:val="00994FA9"/>
    <w:rsid w:val="009A0149"/>
    <w:rsid w:val="009B4649"/>
    <w:rsid w:val="009C3948"/>
    <w:rsid w:val="009E5FC0"/>
    <w:rsid w:val="009E6C4B"/>
    <w:rsid w:val="00A043AB"/>
    <w:rsid w:val="00A27D08"/>
    <w:rsid w:val="00A41F7D"/>
    <w:rsid w:val="00A46796"/>
    <w:rsid w:val="00A57224"/>
    <w:rsid w:val="00A61504"/>
    <w:rsid w:val="00A6367E"/>
    <w:rsid w:val="00A64D80"/>
    <w:rsid w:val="00A726ED"/>
    <w:rsid w:val="00A82978"/>
    <w:rsid w:val="00AB0201"/>
    <w:rsid w:val="00AB1903"/>
    <w:rsid w:val="00AB2B0A"/>
    <w:rsid w:val="00AB717C"/>
    <w:rsid w:val="00AC2019"/>
    <w:rsid w:val="00AC31C6"/>
    <w:rsid w:val="00AC34E8"/>
    <w:rsid w:val="00AD4FB3"/>
    <w:rsid w:val="00AE1D9E"/>
    <w:rsid w:val="00AE4F79"/>
    <w:rsid w:val="00AE6FD1"/>
    <w:rsid w:val="00AF3947"/>
    <w:rsid w:val="00B03991"/>
    <w:rsid w:val="00B05C5F"/>
    <w:rsid w:val="00B105B5"/>
    <w:rsid w:val="00B2567E"/>
    <w:rsid w:val="00B30BA9"/>
    <w:rsid w:val="00B31595"/>
    <w:rsid w:val="00B36B51"/>
    <w:rsid w:val="00B4179E"/>
    <w:rsid w:val="00B44B3D"/>
    <w:rsid w:val="00B46F36"/>
    <w:rsid w:val="00B50CE6"/>
    <w:rsid w:val="00B62FA0"/>
    <w:rsid w:val="00B631A4"/>
    <w:rsid w:val="00B71B4E"/>
    <w:rsid w:val="00B727F3"/>
    <w:rsid w:val="00B84690"/>
    <w:rsid w:val="00B90CAD"/>
    <w:rsid w:val="00B93245"/>
    <w:rsid w:val="00B9343C"/>
    <w:rsid w:val="00B93CB9"/>
    <w:rsid w:val="00B9548F"/>
    <w:rsid w:val="00B9716B"/>
    <w:rsid w:val="00BC37C6"/>
    <w:rsid w:val="00BD0664"/>
    <w:rsid w:val="00BE2BED"/>
    <w:rsid w:val="00BE7FE5"/>
    <w:rsid w:val="00C050A1"/>
    <w:rsid w:val="00C0757F"/>
    <w:rsid w:val="00C14013"/>
    <w:rsid w:val="00C20727"/>
    <w:rsid w:val="00C214B0"/>
    <w:rsid w:val="00C23001"/>
    <w:rsid w:val="00C23C5C"/>
    <w:rsid w:val="00C2573B"/>
    <w:rsid w:val="00C34F7B"/>
    <w:rsid w:val="00C3608C"/>
    <w:rsid w:val="00C516EC"/>
    <w:rsid w:val="00C61A1B"/>
    <w:rsid w:val="00C75C7E"/>
    <w:rsid w:val="00C768D8"/>
    <w:rsid w:val="00C85677"/>
    <w:rsid w:val="00C85D78"/>
    <w:rsid w:val="00CA05AD"/>
    <w:rsid w:val="00CA420B"/>
    <w:rsid w:val="00CA4375"/>
    <w:rsid w:val="00CA6A7A"/>
    <w:rsid w:val="00CC0984"/>
    <w:rsid w:val="00CC50BF"/>
    <w:rsid w:val="00CE7CF4"/>
    <w:rsid w:val="00CF2147"/>
    <w:rsid w:val="00D124DD"/>
    <w:rsid w:val="00D1451C"/>
    <w:rsid w:val="00D179F7"/>
    <w:rsid w:val="00D230F2"/>
    <w:rsid w:val="00D400F8"/>
    <w:rsid w:val="00D4238A"/>
    <w:rsid w:val="00D45ED7"/>
    <w:rsid w:val="00D51950"/>
    <w:rsid w:val="00D53655"/>
    <w:rsid w:val="00D5398C"/>
    <w:rsid w:val="00D60E3D"/>
    <w:rsid w:val="00D626A7"/>
    <w:rsid w:val="00D67B32"/>
    <w:rsid w:val="00D74032"/>
    <w:rsid w:val="00D845DD"/>
    <w:rsid w:val="00D968A7"/>
    <w:rsid w:val="00DA3395"/>
    <w:rsid w:val="00DA5AA6"/>
    <w:rsid w:val="00DB1506"/>
    <w:rsid w:val="00DB4AF3"/>
    <w:rsid w:val="00DB6918"/>
    <w:rsid w:val="00DE0D2C"/>
    <w:rsid w:val="00DE277D"/>
    <w:rsid w:val="00DE5230"/>
    <w:rsid w:val="00DE6ED9"/>
    <w:rsid w:val="00DF4FAC"/>
    <w:rsid w:val="00DF627E"/>
    <w:rsid w:val="00E06146"/>
    <w:rsid w:val="00E14EEE"/>
    <w:rsid w:val="00E20DBE"/>
    <w:rsid w:val="00E27C2B"/>
    <w:rsid w:val="00E3011D"/>
    <w:rsid w:val="00E34B8E"/>
    <w:rsid w:val="00E41A09"/>
    <w:rsid w:val="00E53251"/>
    <w:rsid w:val="00E564E1"/>
    <w:rsid w:val="00E576F7"/>
    <w:rsid w:val="00E62E62"/>
    <w:rsid w:val="00E63C26"/>
    <w:rsid w:val="00E64575"/>
    <w:rsid w:val="00E65F1A"/>
    <w:rsid w:val="00E70758"/>
    <w:rsid w:val="00E75231"/>
    <w:rsid w:val="00E812B5"/>
    <w:rsid w:val="00E83063"/>
    <w:rsid w:val="00E85B5C"/>
    <w:rsid w:val="00E920C1"/>
    <w:rsid w:val="00E9262D"/>
    <w:rsid w:val="00EA3F09"/>
    <w:rsid w:val="00EB2D43"/>
    <w:rsid w:val="00EB5051"/>
    <w:rsid w:val="00ED04EB"/>
    <w:rsid w:val="00ED3843"/>
    <w:rsid w:val="00EE206A"/>
    <w:rsid w:val="00F1792A"/>
    <w:rsid w:val="00F22838"/>
    <w:rsid w:val="00F26255"/>
    <w:rsid w:val="00F312F1"/>
    <w:rsid w:val="00F31F02"/>
    <w:rsid w:val="00F3317E"/>
    <w:rsid w:val="00F34EFD"/>
    <w:rsid w:val="00F47C60"/>
    <w:rsid w:val="00F66970"/>
    <w:rsid w:val="00F66C35"/>
    <w:rsid w:val="00F716D7"/>
    <w:rsid w:val="00F94D44"/>
    <w:rsid w:val="00FA5A1F"/>
    <w:rsid w:val="00FB2C01"/>
    <w:rsid w:val="00FB5200"/>
    <w:rsid w:val="00FB750C"/>
    <w:rsid w:val="00FC0EEB"/>
    <w:rsid w:val="00FC4BF3"/>
    <w:rsid w:val="00FC52C6"/>
    <w:rsid w:val="00FC607E"/>
    <w:rsid w:val="00FE19ED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DD0B"/>
  <w15:chartTrackingRefBased/>
  <w15:docId w15:val="{D203E653-EF6D-684E-92F2-5B02246F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4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6E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EB"/>
  </w:style>
  <w:style w:type="paragraph" w:styleId="Pidipagina">
    <w:name w:val="footer"/>
    <w:basedOn w:val="Normale"/>
    <w:link w:val="PidipaginaCarattere"/>
    <w:uiPriority w:val="99"/>
    <w:unhideWhenUsed/>
    <w:rsid w:val="000B6E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6EEB"/>
  </w:style>
  <w:style w:type="character" w:styleId="Collegamentoipertestuale">
    <w:name w:val="Hyperlink"/>
    <w:basedOn w:val="Carpredefinitoparagrafo"/>
    <w:uiPriority w:val="99"/>
    <w:unhideWhenUsed/>
    <w:rsid w:val="00FC52C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07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726ED"/>
  </w:style>
  <w:style w:type="paragraph" w:styleId="Paragrafoelenco">
    <w:name w:val="List Paragraph"/>
    <w:basedOn w:val="Normale"/>
    <w:uiPriority w:val="34"/>
    <w:qFormat/>
    <w:rsid w:val="004A155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920C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516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16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16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16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16EC"/>
    <w:rPr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615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40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5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8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5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84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14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0667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774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5927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5802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9322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02359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054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4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8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65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35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7721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2054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252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502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3845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4727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880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30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7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22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0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75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65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2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marketing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4FD1-3030-4898-A920-2F4011D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4994</Characters>
  <Application>Microsoft Office Word</Application>
  <DocSecurity>0</DocSecurity>
  <Lines>73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masinara</dc:creator>
  <cp:keywords/>
  <dc:description/>
  <cp:lastModifiedBy>MCS TRAVEL Carlo Menegazzi</cp:lastModifiedBy>
  <cp:revision>5</cp:revision>
  <cp:lastPrinted>2025-12-12T21:49:00Z</cp:lastPrinted>
  <dcterms:created xsi:type="dcterms:W3CDTF">2025-12-17T13:02:00Z</dcterms:created>
  <dcterms:modified xsi:type="dcterms:W3CDTF">2026-01-07T14:51:00Z</dcterms:modified>
</cp:coreProperties>
</file>