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E2FE" w14:textId="77777777" w:rsidR="00514B4F" w:rsidRDefault="00514B4F" w:rsidP="00514B4F">
      <w:pPr>
        <w:pStyle w:val="Default"/>
        <w:spacing w:after="120"/>
        <w:jc w:val="both"/>
        <w:rPr>
          <w:b/>
          <w:bCs/>
          <w:lang w:val="it-IT"/>
        </w:rPr>
      </w:pPr>
    </w:p>
    <w:p w14:paraId="583D5F32" w14:textId="2A3FFEE8" w:rsidR="00514B4F" w:rsidRPr="00514B4F" w:rsidRDefault="00514B4F" w:rsidP="00514B4F">
      <w:pPr>
        <w:pStyle w:val="Titolo1"/>
        <w:rPr>
          <w:lang w:val="it-IT"/>
        </w:rPr>
      </w:pPr>
      <w:r w:rsidRPr="00514B4F">
        <w:rPr>
          <w:lang w:val="it-IT"/>
        </w:rPr>
        <w:t>FLIBCO RAFFORZA LA SUA PRESENZA IN ITALIA: ARRIVA IL NUOVO BUS VENEZIA - TREVISO AEROPORTO</w:t>
      </w:r>
    </w:p>
    <w:p w14:paraId="1FA557EE" w14:textId="77777777" w:rsidR="00514B4F" w:rsidRDefault="00514B4F" w:rsidP="00514B4F">
      <w:pPr>
        <w:pStyle w:val="Default"/>
        <w:spacing w:after="120"/>
        <w:jc w:val="both"/>
        <w:rPr>
          <w:lang w:val="it-IT"/>
        </w:rPr>
      </w:pPr>
    </w:p>
    <w:p w14:paraId="4579E412" w14:textId="796B2CDF" w:rsidR="00514B4F" w:rsidRPr="00514B4F" w:rsidRDefault="00514B4F" w:rsidP="00514B4F">
      <w:pPr>
        <w:pStyle w:val="Default"/>
        <w:spacing w:after="120"/>
        <w:rPr>
          <w:b/>
          <w:bCs/>
          <w:sz w:val="32"/>
          <w:szCs w:val="32"/>
          <w:lang w:val="it-IT"/>
        </w:rPr>
      </w:pPr>
      <w:r w:rsidRPr="00514B4F">
        <w:rPr>
          <w:b/>
          <w:bCs/>
          <w:sz w:val="32"/>
          <w:szCs w:val="32"/>
          <w:lang w:val="it-IT"/>
        </w:rPr>
        <w:t xml:space="preserve">I biglietti per la nuova linea, gestita insieme a Barzi Service, possono già essere acquistati online su flibco.com e tramite l’app ufficiale </w:t>
      </w:r>
      <w:proofErr w:type="spellStart"/>
      <w:r w:rsidRPr="00514B4F">
        <w:rPr>
          <w:b/>
          <w:bCs/>
          <w:sz w:val="32"/>
          <w:szCs w:val="32"/>
          <w:lang w:val="it-IT"/>
        </w:rPr>
        <w:t>Flibco</w:t>
      </w:r>
      <w:proofErr w:type="spellEnd"/>
      <w:r w:rsidRPr="00514B4F">
        <w:rPr>
          <w:b/>
          <w:bCs/>
          <w:sz w:val="32"/>
          <w:szCs w:val="32"/>
          <w:lang w:val="it-IT"/>
        </w:rPr>
        <w:t>.</w:t>
      </w:r>
    </w:p>
    <w:p w14:paraId="1A5769A6" w14:textId="77777777" w:rsidR="00514B4F" w:rsidRDefault="00514B4F" w:rsidP="00514B4F">
      <w:pPr>
        <w:pStyle w:val="Default"/>
        <w:spacing w:after="120"/>
        <w:rPr>
          <w:lang w:val="it-IT"/>
        </w:rPr>
      </w:pPr>
    </w:p>
    <w:p w14:paraId="53807012" w14:textId="6F25C1CB" w:rsidR="004975D9" w:rsidRDefault="00514B4F" w:rsidP="00514B4F">
      <w:pPr>
        <w:pStyle w:val="Default"/>
        <w:spacing w:after="120"/>
        <w:rPr>
          <w:lang w:val="it-IT"/>
        </w:rPr>
      </w:pPr>
      <w:proofErr w:type="spellStart"/>
      <w:r w:rsidRPr="00514B4F">
        <w:rPr>
          <w:lang w:val="it-IT"/>
        </w:rPr>
        <w:t>Flibco</w:t>
      </w:r>
      <w:proofErr w:type="spellEnd"/>
      <w:r w:rsidRPr="00514B4F">
        <w:rPr>
          <w:lang w:val="it-IT"/>
        </w:rPr>
        <w:t xml:space="preserve">, servizio leader nei collegamenti aeroportuali scelto ogni anno da migliaia di viaggiatori, annuncia il lancio delle prenotazioni per il nuovo </w:t>
      </w:r>
      <w:hyperlink r:id="rId11" w:history="1">
        <w:r w:rsidRPr="00514B4F">
          <w:rPr>
            <w:rStyle w:val="Collegamentoipertestuale"/>
            <w:lang w:val="it-IT"/>
          </w:rPr>
          <w:t>bus Venezia - Treviso aeroporto</w:t>
        </w:r>
      </w:hyperlink>
      <w:r w:rsidRPr="00514B4F">
        <w:rPr>
          <w:lang w:val="it-IT"/>
        </w:rPr>
        <w:t xml:space="preserve">, una </w:t>
      </w:r>
      <w:r w:rsidRPr="00514B4F">
        <w:rPr>
          <w:b/>
          <w:bCs/>
          <w:lang w:val="it-IT"/>
        </w:rPr>
        <w:t>tratta strategica che unisce lo scalo Antonio Canova di Treviso con il centro di Venezia</w:t>
      </w:r>
      <w:r w:rsidR="004975D9">
        <w:rPr>
          <w:lang w:val="it-IT"/>
        </w:rPr>
        <w:t xml:space="preserve"> (Mestre e Tronchetto)</w:t>
      </w:r>
      <w:r w:rsidRPr="00514B4F">
        <w:rPr>
          <w:lang w:val="it-IT"/>
        </w:rPr>
        <w:t xml:space="preserve">. </w:t>
      </w:r>
    </w:p>
    <w:p w14:paraId="702F5762" w14:textId="41C23BE4" w:rsidR="00514B4F" w:rsidRDefault="00514B4F" w:rsidP="00514B4F">
      <w:pPr>
        <w:pStyle w:val="Default"/>
        <w:spacing w:after="120"/>
        <w:rPr>
          <w:lang w:val="it-IT"/>
        </w:rPr>
      </w:pPr>
      <w:r w:rsidRPr="00514B4F">
        <w:rPr>
          <w:lang w:val="it-IT"/>
        </w:rPr>
        <w:t xml:space="preserve">I biglietti sono </w:t>
      </w:r>
      <w:r w:rsidRPr="00514B4F">
        <w:rPr>
          <w:b/>
          <w:bCs/>
          <w:lang w:val="it-IT"/>
        </w:rPr>
        <w:t>prenotabili comodamente sul sito flibco.com e sull’app mobile</w:t>
      </w:r>
      <w:r w:rsidRPr="00514B4F">
        <w:rPr>
          <w:lang w:val="it-IT"/>
        </w:rPr>
        <w:t xml:space="preserve"> </w:t>
      </w:r>
      <w:proofErr w:type="spellStart"/>
      <w:r w:rsidRPr="00514B4F">
        <w:rPr>
          <w:lang w:val="it-IT"/>
        </w:rPr>
        <w:t>Flibco</w:t>
      </w:r>
      <w:proofErr w:type="spellEnd"/>
      <w:r w:rsidRPr="00514B4F">
        <w:rPr>
          <w:lang w:val="it-IT"/>
        </w:rPr>
        <w:t>, a portata di smartphone.</w:t>
      </w:r>
    </w:p>
    <w:p w14:paraId="0E510B95" w14:textId="77777777" w:rsidR="004975D9" w:rsidRPr="00514B4F" w:rsidRDefault="004975D9" w:rsidP="00514B4F">
      <w:pPr>
        <w:pStyle w:val="Default"/>
        <w:spacing w:after="120"/>
        <w:rPr>
          <w:lang w:val="it-IT"/>
        </w:rPr>
      </w:pPr>
    </w:p>
    <w:p w14:paraId="63384A6D" w14:textId="77777777" w:rsidR="00514B4F" w:rsidRDefault="00514B4F" w:rsidP="00514B4F">
      <w:pPr>
        <w:pStyle w:val="Default"/>
        <w:spacing w:after="120"/>
        <w:rPr>
          <w:lang w:val="it-IT"/>
        </w:rPr>
      </w:pPr>
      <w:r w:rsidRPr="00514B4F">
        <w:rPr>
          <w:lang w:val="it-IT"/>
        </w:rPr>
        <w:t xml:space="preserve">Grazie alla collaborazione con Barzi Service, </w:t>
      </w:r>
      <w:r w:rsidRPr="00514B4F">
        <w:rPr>
          <w:b/>
          <w:bCs/>
          <w:lang w:val="it-IT"/>
        </w:rPr>
        <w:t>saranno disponibili fino a 15 partenze al giorno</w:t>
      </w:r>
      <w:r w:rsidRPr="00514B4F">
        <w:rPr>
          <w:lang w:val="it-IT"/>
        </w:rPr>
        <w:t xml:space="preserve">. Gli orari delle corse sono stati </w:t>
      </w:r>
      <w:r w:rsidRPr="00514B4F">
        <w:rPr>
          <w:b/>
          <w:bCs/>
          <w:lang w:val="it-IT"/>
        </w:rPr>
        <w:t>mappati in modo specifico sugli arrivi e le partenze dei voli</w:t>
      </w:r>
      <w:r w:rsidRPr="00514B4F">
        <w:rPr>
          <w:lang w:val="it-IT"/>
        </w:rPr>
        <w:t>, assicurando così ai viaggiatori la massima praticità e una perfetta integrazione coi loro piani di viaggio.</w:t>
      </w:r>
    </w:p>
    <w:p w14:paraId="73884461" w14:textId="77777777" w:rsidR="004975D9" w:rsidRPr="00514B4F" w:rsidRDefault="004975D9" w:rsidP="00514B4F">
      <w:pPr>
        <w:pStyle w:val="Default"/>
        <w:spacing w:after="120"/>
        <w:rPr>
          <w:lang w:val="it-IT"/>
        </w:rPr>
      </w:pPr>
    </w:p>
    <w:p w14:paraId="16EDC67E" w14:textId="77777777" w:rsidR="004975D9" w:rsidRDefault="00514B4F" w:rsidP="00514B4F">
      <w:pPr>
        <w:pStyle w:val="Default"/>
        <w:spacing w:after="120"/>
        <w:rPr>
          <w:lang w:val="it-IT"/>
        </w:rPr>
      </w:pPr>
      <w:r w:rsidRPr="00514B4F">
        <w:rPr>
          <w:lang w:val="it-IT"/>
        </w:rPr>
        <w:t xml:space="preserve">La navetta parte dal </w:t>
      </w:r>
      <w:r w:rsidRPr="00514B4F">
        <w:rPr>
          <w:b/>
          <w:bCs/>
          <w:lang w:val="it-IT"/>
        </w:rPr>
        <w:t>parcheggio di fronte all’area arrivi dell’aeroporto di Treviso</w:t>
      </w:r>
      <w:r w:rsidRPr="00514B4F">
        <w:rPr>
          <w:lang w:val="it-IT"/>
        </w:rPr>
        <w:t xml:space="preserve">. </w:t>
      </w:r>
    </w:p>
    <w:p w14:paraId="6D498BE0" w14:textId="00ED3BE5" w:rsidR="004975D9" w:rsidRDefault="00514B4F" w:rsidP="00514B4F">
      <w:pPr>
        <w:pStyle w:val="Default"/>
        <w:spacing w:after="120"/>
        <w:rPr>
          <w:lang w:val="it-IT"/>
        </w:rPr>
      </w:pPr>
      <w:r w:rsidRPr="00514B4F">
        <w:rPr>
          <w:lang w:val="it-IT"/>
        </w:rPr>
        <w:t xml:space="preserve">In direzione Venezia, </w:t>
      </w:r>
      <w:r w:rsidRPr="00514B4F">
        <w:rPr>
          <w:b/>
          <w:bCs/>
          <w:lang w:val="it-IT"/>
        </w:rPr>
        <w:t>effettua una sosta chiave presso la stazione di Mestre</w:t>
      </w:r>
      <w:r w:rsidRPr="00514B4F">
        <w:rPr>
          <w:lang w:val="it-IT"/>
        </w:rPr>
        <w:t xml:space="preserve">, proprio alla </w:t>
      </w:r>
      <w:r w:rsidRPr="00514B4F">
        <w:rPr>
          <w:b/>
          <w:bCs/>
          <w:lang w:val="it-IT"/>
        </w:rPr>
        <w:t xml:space="preserve">fermata C4 davanti all’Hotel </w:t>
      </w:r>
      <w:proofErr w:type="spellStart"/>
      <w:r w:rsidRPr="00514B4F">
        <w:rPr>
          <w:b/>
          <w:bCs/>
          <w:lang w:val="it-IT"/>
        </w:rPr>
        <w:t>Plaza</w:t>
      </w:r>
      <w:proofErr w:type="spellEnd"/>
      <w:r w:rsidR="004975D9">
        <w:rPr>
          <w:lang w:val="it-IT"/>
        </w:rPr>
        <w:t xml:space="preserve">. Il tragitto dura solo </w:t>
      </w:r>
      <w:r w:rsidR="004975D9" w:rsidRPr="004975D9">
        <w:rPr>
          <w:b/>
          <w:bCs/>
          <w:lang w:val="it-IT"/>
        </w:rPr>
        <w:t>30 minuti.</w:t>
      </w:r>
    </w:p>
    <w:p w14:paraId="59B67804" w14:textId="77777777" w:rsidR="004975D9" w:rsidRDefault="004975D9" w:rsidP="00514B4F">
      <w:pPr>
        <w:pStyle w:val="Default"/>
        <w:spacing w:after="120"/>
        <w:rPr>
          <w:lang w:val="it-IT"/>
        </w:rPr>
      </w:pPr>
    </w:p>
    <w:p w14:paraId="018C334F" w14:textId="281F741E" w:rsidR="00514B4F" w:rsidRPr="00514B4F" w:rsidRDefault="00514B4F" w:rsidP="00514B4F">
      <w:pPr>
        <w:pStyle w:val="Default"/>
        <w:spacing w:after="120"/>
        <w:rPr>
          <w:lang w:val="it-IT"/>
        </w:rPr>
      </w:pPr>
      <w:r w:rsidRPr="00514B4F">
        <w:rPr>
          <w:lang w:val="it-IT"/>
        </w:rPr>
        <w:t xml:space="preserve">Inoltre, il bus raggiunge </w:t>
      </w:r>
      <w:r w:rsidRPr="00514B4F">
        <w:rPr>
          <w:b/>
          <w:bCs/>
          <w:lang w:val="it-IT"/>
        </w:rPr>
        <w:t>Venezia Tronchetto</w:t>
      </w:r>
      <w:r w:rsidRPr="00514B4F">
        <w:rPr>
          <w:lang w:val="it-IT"/>
        </w:rPr>
        <w:t xml:space="preserve">, comodamente collegata al centro tramite il People Mover, punto strategico sia per i turisti che per chi si sposta per lavoro. </w:t>
      </w:r>
      <w:r w:rsidRPr="00514B4F">
        <w:rPr>
          <w:b/>
          <w:bCs/>
          <w:lang w:val="it-IT"/>
        </w:rPr>
        <w:t>Da Venezia Tronchetto, il terminal di Treviso è facilmente raggiungibile in circa 40 minuti.</w:t>
      </w:r>
    </w:p>
    <w:p w14:paraId="209C3358" w14:textId="77777777" w:rsidR="004975D9" w:rsidRDefault="004975D9" w:rsidP="00514B4F">
      <w:pPr>
        <w:pStyle w:val="Default"/>
        <w:spacing w:after="120"/>
        <w:rPr>
          <w:lang w:val="it-IT"/>
        </w:rPr>
      </w:pPr>
    </w:p>
    <w:p w14:paraId="7A990CE7" w14:textId="482723FB" w:rsidR="00514B4F" w:rsidRDefault="00514B4F" w:rsidP="00514B4F">
      <w:pPr>
        <w:pStyle w:val="Default"/>
        <w:spacing w:after="120"/>
        <w:rPr>
          <w:lang w:val="it-IT"/>
        </w:rPr>
      </w:pPr>
      <w:r w:rsidRPr="00514B4F">
        <w:rPr>
          <w:lang w:val="it-IT"/>
        </w:rPr>
        <w:t xml:space="preserve">Una caratteristica esclusiva di questo servizio è la flessibilità: in caso di ritardo del volo, i </w:t>
      </w:r>
      <w:r w:rsidRPr="00514B4F">
        <w:rPr>
          <w:b/>
          <w:bCs/>
          <w:lang w:val="it-IT"/>
        </w:rPr>
        <w:t>titolari di biglietto possono salire senza costi extra sulla corsa successiva</w:t>
      </w:r>
      <w:r w:rsidRPr="00514B4F">
        <w:rPr>
          <w:lang w:val="it-IT"/>
        </w:rPr>
        <w:t xml:space="preserve">. La corsa express garantisce anche un </w:t>
      </w:r>
      <w:r w:rsidRPr="00514B4F">
        <w:rPr>
          <w:b/>
          <w:bCs/>
          <w:lang w:val="it-IT"/>
        </w:rPr>
        <w:t>collegamento diretto</w:t>
      </w:r>
      <w:r w:rsidRPr="00514B4F">
        <w:rPr>
          <w:lang w:val="it-IT"/>
        </w:rPr>
        <w:t>, senza attese né cambi, fra Venezia, Mestre e Treviso aeroporto.</w:t>
      </w:r>
    </w:p>
    <w:p w14:paraId="48707BD2" w14:textId="77777777" w:rsidR="004975D9" w:rsidRPr="00514B4F" w:rsidRDefault="004975D9" w:rsidP="00514B4F">
      <w:pPr>
        <w:pStyle w:val="Default"/>
        <w:spacing w:after="120"/>
        <w:rPr>
          <w:lang w:val="it-IT"/>
        </w:rPr>
      </w:pPr>
    </w:p>
    <w:p w14:paraId="5C90E464" w14:textId="77777777" w:rsidR="00514B4F" w:rsidRDefault="00514B4F" w:rsidP="00514B4F">
      <w:pPr>
        <w:pStyle w:val="Default"/>
        <w:spacing w:after="120"/>
        <w:rPr>
          <w:lang w:val="it-IT"/>
        </w:rPr>
      </w:pPr>
      <w:r w:rsidRPr="00514B4F">
        <w:rPr>
          <w:lang w:val="it-IT"/>
        </w:rPr>
        <w:t xml:space="preserve">Il viaggio è a portata di click: i biglietti partono da </w:t>
      </w:r>
      <w:r w:rsidRPr="00514B4F">
        <w:rPr>
          <w:b/>
          <w:bCs/>
          <w:lang w:val="it-IT"/>
        </w:rPr>
        <w:t>10 euro</w:t>
      </w:r>
      <w:r w:rsidRPr="00514B4F">
        <w:rPr>
          <w:lang w:val="it-IT"/>
        </w:rPr>
        <w:t xml:space="preserve"> e si acquistano rapidamente online o tramite app, in pochi istanti.</w:t>
      </w:r>
    </w:p>
    <w:p w14:paraId="40B606CC" w14:textId="77777777" w:rsidR="004975D9" w:rsidRPr="00514B4F" w:rsidRDefault="004975D9" w:rsidP="00514B4F">
      <w:pPr>
        <w:pStyle w:val="Default"/>
        <w:spacing w:after="120"/>
        <w:rPr>
          <w:lang w:val="it-IT"/>
        </w:rPr>
      </w:pPr>
    </w:p>
    <w:p w14:paraId="3AEC0991" w14:textId="77777777" w:rsidR="004975D9" w:rsidRDefault="00514B4F" w:rsidP="00514B4F">
      <w:pPr>
        <w:pStyle w:val="Default"/>
        <w:spacing w:after="120"/>
        <w:rPr>
          <w:lang w:val="it-IT"/>
        </w:rPr>
      </w:pPr>
      <w:r w:rsidRPr="00514B4F">
        <w:rPr>
          <w:lang w:val="it-IT"/>
        </w:rPr>
        <w:lastRenderedPageBreak/>
        <w:t xml:space="preserve">Con questa iniziativa, </w:t>
      </w:r>
      <w:proofErr w:type="spellStart"/>
      <w:r w:rsidRPr="00514B4F">
        <w:rPr>
          <w:lang w:val="it-IT"/>
        </w:rPr>
        <w:t>Flibco</w:t>
      </w:r>
      <w:proofErr w:type="spellEnd"/>
      <w:r w:rsidRPr="00514B4F">
        <w:rPr>
          <w:lang w:val="it-IT"/>
        </w:rPr>
        <w:t xml:space="preserve"> sottolinea il proprio impegno nell’espansione della rete di bus in Italia, rendendo il trasporto tra </w:t>
      </w:r>
      <w:r w:rsidR="004975D9">
        <w:rPr>
          <w:lang w:val="it-IT"/>
        </w:rPr>
        <w:t xml:space="preserve">diversi centri urbani e i principali aeroporti </w:t>
      </w:r>
      <w:r w:rsidRPr="00514B4F">
        <w:rPr>
          <w:lang w:val="it-IT"/>
        </w:rPr>
        <w:t xml:space="preserve">sempre più affidabile, conveniente e accessibile a tutti. </w:t>
      </w:r>
    </w:p>
    <w:p w14:paraId="3D96BA0D" w14:textId="3AA73013" w:rsidR="00514B4F" w:rsidRDefault="00514B4F" w:rsidP="00514B4F">
      <w:pPr>
        <w:pStyle w:val="Default"/>
        <w:spacing w:after="120"/>
        <w:rPr>
          <w:b/>
          <w:bCs/>
          <w:lang w:val="it-IT"/>
        </w:rPr>
      </w:pPr>
      <w:r w:rsidRPr="00514B4F">
        <w:rPr>
          <w:b/>
          <w:bCs/>
          <w:lang w:val="it-IT"/>
        </w:rPr>
        <w:t xml:space="preserve">“La nostra missione è offrire navette pensate per il viaggiatore contemporaneo: flessibilità, prezzo competitivo e massimo comfort” – questo il principio che guida ogni nuovo servizio </w:t>
      </w:r>
      <w:proofErr w:type="spellStart"/>
      <w:r w:rsidRPr="00514B4F">
        <w:rPr>
          <w:b/>
          <w:bCs/>
          <w:lang w:val="it-IT"/>
        </w:rPr>
        <w:t>Flibco</w:t>
      </w:r>
      <w:proofErr w:type="spellEnd"/>
      <w:r w:rsidRPr="00514B4F">
        <w:rPr>
          <w:b/>
          <w:bCs/>
          <w:lang w:val="it-IT"/>
        </w:rPr>
        <w:t>.</w:t>
      </w:r>
    </w:p>
    <w:p w14:paraId="54391ECA" w14:textId="77777777" w:rsidR="004975D9" w:rsidRPr="00514B4F" w:rsidRDefault="004975D9" w:rsidP="00514B4F">
      <w:pPr>
        <w:pStyle w:val="Default"/>
        <w:spacing w:after="120"/>
        <w:rPr>
          <w:lang w:val="it-IT"/>
        </w:rPr>
      </w:pPr>
    </w:p>
    <w:p w14:paraId="5A6C69E0" w14:textId="77777777" w:rsidR="00514B4F" w:rsidRDefault="00514B4F" w:rsidP="00514B4F">
      <w:pPr>
        <w:pStyle w:val="Default"/>
        <w:spacing w:after="120"/>
        <w:rPr>
          <w:lang w:val="it-IT"/>
        </w:rPr>
      </w:pPr>
      <w:r w:rsidRPr="00514B4F">
        <w:rPr>
          <w:lang w:val="it-IT"/>
        </w:rPr>
        <w:t xml:space="preserve">Per ulteriori informazioni su orari, tariffe e fermate: </w:t>
      </w:r>
      <w:hyperlink r:id="rId12" w:tgtFrame="_blank" w:history="1">
        <w:r w:rsidRPr="00514B4F">
          <w:rPr>
            <w:rStyle w:val="Collegamentoipertestuale"/>
            <w:lang w:val="it-IT"/>
          </w:rPr>
          <w:t>https://www.flibco.com/it/shuttle/navetta-shuttle-venezia-aeroporto-treviso</w:t>
        </w:r>
      </w:hyperlink>
    </w:p>
    <w:p w14:paraId="1AE075C9" w14:textId="77777777" w:rsidR="00514B4F" w:rsidRPr="00514B4F" w:rsidRDefault="00514B4F" w:rsidP="00514B4F">
      <w:pPr>
        <w:pStyle w:val="Default"/>
        <w:spacing w:after="120"/>
        <w:rPr>
          <w:lang w:val="it-IT"/>
        </w:rPr>
      </w:pPr>
    </w:p>
    <w:p w14:paraId="0C269876" w14:textId="77777777" w:rsidR="00514B4F" w:rsidRPr="00514B4F" w:rsidRDefault="00514B4F" w:rsidP="00514B4F">
      <w:pPr>
        <w:pStyle w:val="Default"/>
        <w:spacing w:after="120"/>
        <w:rPr>
          <w:lang w:val="it-IT"/>
        </w:rPr>
      </w:pPr>
      <w:r w:rsidRPr="00514B4F">
        <w:rPr>
          <w:lang w:val="it-IT"/>
        </w:rPr>
        <w:pict w14:anchorId="4038A5CC">
          <v:rect id="_x0000_i1043" style="width:0;height:0" o:hrstd="t" o:hr="t" fillcolor="#a0a0a0" stroked="f"/>
        </w:pict>
      </w:r>
    </w:p>
    <w:p w14:paraId="3FB3916D" w14:textId="77777777" w:rsidR="00514B4F" w:rsidRPr="00514B4F" w:rsidRDefault="00514B4F" w:rsidP="00514B4F">
      <w:pPr>
        <w:pStyle w:val="Default"/>
        <w:spacing w:after="120"/>
        <w:rPr>
          <w:lang w:val="it-IT"/>
        </w:rPr>
      </w:pPr>
      <w:r w:rsidRPr="00514B4F">
        <w:rPr>
          <w:b/>
          <w:bCs/>
          <w:lang w:val="it-IT"/>
        </w:rPr>
        <w:t>Chi è flibco.com</w:t>
      </w:r>
    </w:p>
    <w:p w14:paraId="66DEE307" w14:textId="77777777" w:rsidR="00514B4F" w:rsidRDefault="00514B4F" w:rsidP="00514B4F">
      <w:pPr>
        <w:pStyle w:val="Default"/>
        <w:spacing w:after="120"/>
        <w:rPr>
          <w:lang w:val="it-IT"/>
        </w:rPr>
      </w:pPr>
      <w:proofErr w:type="spellStart"/>
      <w:r w:rsidRPr="00514B4F">
        <w:rPr>
          <w:lang w:val="it-IT"/>
        </w:rPr>
        <w:t>Flibco</w:t>
      </w:r>
      <w:proofErr w:type="spellEnd"/>
      <w:r w:rsidRPr="00514B4F">
        <w:rPr>
          <w:lang w:val="it-IT"/>
        </w:rPr>
        <w:t xml:space="preserve"> è il punto di riferimento europeo per il trasporto in navetta da e verso gli aeroporti, attivo in numerosi scali strategici come Charleroi-Bruxelles Sud, </w:t>
      </w:r>
      <w:proofErr w:type="spellStart"/>
      <w:r w:rsidRPr="00514B4F">
        <w:rPr>
          <w:lang w:val="it-IT"/>
        </w:rPr>
        <w:t>Brussels</w:t>
      </w:r>
      <w:proofErr w:type="spellEnd"/>
      <w:r w:rsidRPr="00514B4F">
        <w:rPr>
          <w:lang w:val="it-IT"/>
        </w:rPr>
        <w:t xml:space="preserve"> Airport, Londra Stansted, Francoforte Hahn, Budapest, Bergamo Orio al Serio, Milano Malpensa e Torino Airport. L’obiettivo principale di </w:t>
      </w:r>
      <w:proofErr w:type="spellStart"/>
      <w:r w:rsidRPr="00514B4F">
        <w:rPr>
          <w:lang w:val="it-IT"/>
        </w:rPr>
        <w:t>Flibco</w:t>
      </w:r>
      <w:proofErr w:type="spellEnd"/>
      <w:r w:rsidRPr="00514B4F">
        <w:rPr>
          <w:lang w:val="it-IT"/>
        </w:rPr>
        <w:t xml:space="preserve"> è facilitare la mobilità di chi viaggia, offrendo un servizio comodo, conveniente ed ecologico: a bordo, Wi-fi gratuito e prese di corrente per i dispositivi elettronici assicurano la migliore esperienza di viaggio.</w:t>
      </w:r>
    </w:p>
    <w:p w14:paraId="420B8275" w14:textId="77777777" w:rsidR="00DC5971" w:rsidRPr="00514B4F" w:rsidRDefault="00DC5971" w:rsidP="00514B4F">
      <w:pPr>
        <w:pStyle w:val="Default"/>
        <w:spacing w:after="120"/>
        <w:rPr>
          <w:lang w:val="it-IT"/>
        </w:rPr>
      </w:pPr>
    </w:p>
    <w:p w14:paraId="50A422C7" w14:textId="77777777" w:rsidR="00DC5971" w:rsidRPr="00DC5971" w:rsidRDefault="00514B4F" w:rsidP="00514B4F">
      <w:pPr>
        <w:pStyle w:val="Default"/>
        <w:spacing w:after="120"/>
        <w:rPr>
          <w:i/>
          <w:iCs/>
          <w:lang w:val="it-IT"/>
        </w:rPr>
      </w:pPr>
      <w:r w:rsidRPr="00514B4F">
        <w:rPr>
          <w:i/>
          <w:iCs/>
          <w:lang w:val="it-IT"/>
        </w:rPr>
        <w:t xml:space="preserve">Per informazioni stampa: </w:t>
      </w:r>
    </w:p>
    <w:p w14:paraId="2ADF5A5A" w14:textId="77777777" w:rsidR="00DC5971" w:rsidRPr="00DC5971" w:rsidRDefault="00514B4F" w:rsidP="00514B4F">
      <w:pPr>
        <w:pStyle w:val="Default"/>
        <w:spacing w:after="120"/>
        <w:rPr>
          <w:i/>
          <w:iCs/>
          <w:lang w:val="it-IT"/>
        </w:rPr>
      </w:pPr>
      <w:r w:rsidRPr="00514B4F">
        <w:rPr>
          <w:i/>
          <w:iCs/>
          <w:lang w:val="it-IT"/>
        </w:rPr>
        <w:t xml:space="preserve">flibco.com </w:t>
      </w:r>
    </w:p>
    <w:p w14:paraId="10D3469E" w14:textId="77777777" w:rsidR="00DC5971" w:rsidRPr="00DC5971" w:rsidRDefault="00514B4F" w:rsidP="00514B4F">
      <w:pPr>
        <w:pStyle w:val="Default"/>
        <w:spacing w:after="120"/>
        <w:rPr>
          <w:i/>
          <w:iCs/>
          <w:lang w:val="it-IT"/>
        </w:rPr>
      </w:pPr>
      <w:r w:rsidRPr="00514B4F">
        <w:rPr>
          <w:i/>
          <w:iCs/>
          <w:lang w:val="it-IT"/>
        </w:rPr>
        <w:t xml:space="preserve">Paola DADDATO </w:t>
      </w:r>
    </w:p>
    <w:p w14:paraId="49D8E62A" w14:textId="77777777" w:rsidR="00DC5971" w:rsidRPr="00DC5971" w:rsidRDefault="00514B4F" w:rsidP="00514B4F">
      <w:pPr>
        <w:pStyle w:val="Default"/>
        <w:spacing w:after="120"/>
        <w:rPr>
          <w:i/>
          <w:iCs/>
          <w:lang w:val="en-US"/>
        </w:rPr>
      </w:pPr>
      <w:r w:rsidRPr="00514B4F">
        <w:rPr>
          <w:i/>
          <w:iCs/>
          <w:lang w:val="en-US"/>
        </w:rPr>
        <w:t xml:space="preserve">Marketing Manager </w:t>
      </w:r>
    </w:p>
    <w:p w14:paraId="015E0395" w14:textId="77777777" w:rsidR="00DC5971" w:rsidRPr="00DC5971" w:rsidRDefault="00514B4F" w:rsidP="00514B4F">
      <w:pPr>
        <w:pStyle w:val="Default"/>
        <w:spacing w:after="120"/>
        <w:rPr>
          <w:i/>
          <w:iCs/>
          <w:lang w:val="en-US"/>
        </w:rPr>
      </w:pPr>
      <w:r w:rsidRPr="00514B4F">
        <w:rPr>
          <w:i/>
          <w:iCs/>
          <w:lang w:val="en-US"/>
        </w:rPr>
        <w:t xml:space="preserve">Mobile: (+352) 691 27 70 87 </w:t>
      </w:r>
    </w:p>
    <w:p w14:paraId="0FB87AFB" w14:textId="474AF6D1" w:rsidR="00514B4F" w:rsidRPr="00514B4F" w:rsidRDefault="00DC5971" w:rsidP="00514B4F">
      <w:pPr>
        <w:pStyle w:val="Default"/>
        <w:spacing w:after="120"/>
        <w:rPr>
          <w:i/>
          <w:iCs/>
          <w:lang w:val="en-US"/>
        </w:rPr>
      </w:pPr>
      <w:hyperlink r:id="rId13" w:history="1">
        <w:r w:rsidRPr="00514B4F">
          <w:rPr>
            <w:rStyle w:val="Collegamentoipertestuale"/>
            <w:i/>
            <w:iCs/>
            <w:lang w:val="en-US"/>
          </w:rPr>
          <w:t>paola.daddato@flibco.com</w:t>
        </w:r>
      </w:hyperlink>
    </w:p>
    <w:p w14:paraId="217ED759" w14:textId="2B17843B" w:rsidR="00C40352" w:rsidRPr="00DC5971" w:rsidRDefault="00C40352" w:rsidP="00514B4F">
      <w:pPr>
        <w:pStyle w:val="Default"/>
        <w:spacing w:after="120"/>
        <w:rPr>
          <w:sz w:val="22"/>
          <w:szCs w:val="22"/>
          <w:lang w:val="en-US"/>
        </w:rPr>
      </w:pPr>
    </w:p>
    <w:sectPr w:rsidR="00C40352" w:rsidRPr="00DC5971" w:rsidSect="000D2A85">
      <w:headerReference w:type="default" r:id="rId14"/>
      <w:footerReference w:type="default" r:id="rId15"/>
      <w:pgSz w:w="11906" w:h="16838" w:code="9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8FB4" w14:textId="77777777" w:rsidR="00112109" w:rsidRDefault="00112109" w:rsidP="00C41545">
      <w:pPr>
        <w:spacing w:after="0" w:line="240" w:lineRule="auto"/>
      </w:pPr>
      <w:r>
        <w:separator/>
      </w:r>
    </w:p>
  </w:endnote>
  <w:endnote w:type="continuationSeparator" w:id="0">
    <w:p w14:paraId="546892DA" w14:textId="77777777" w:rsidR="00112109" w:rsidRDefault="00112109" w:rsidP="00C4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6015" w14:textId="065ED0BC" w:rsidR="0077551F" w:rsidRPr="0077551F" w:rsidRDefault="0077551F" w:rsidP="0077551F">
    <w:pPr>
      <w:pStyle w:val="Pidipagina"/>
      <w:jc w:val="right"/>
      <w:rPr>
        <w:i/>
        <w:iCs/>
        <w:sz w:val="18"/>
        <w:szCs w:val="18"/>
      </w:rPr>
    </w:pPr>
    <w:r w:rsidRPr="0077551F">
      <w:rPr>
        <w:i/>
        <w:iCs/>
        <w:sz w:val="18"/>
        <w:szCs w:val="18"/>
      </w:rPr>
      <w:t xml:space="preserve">Pagina </w:t>
    </w:r>
    <w:r w:rsidRPr="0077551F">
      <w:rPr>
        <w:i/>
        <w:iCs/>
        <w:sz w:val="18"/>
        <w:szCs w:val="18"/>
      </w:rPr>
      <w:fldChar w:fldCharType="begin"/>
    </w:r>
    <w:r w:rsidRPr="0077551F">
      <w:rPr>
        <w:i/>
        <w:iCs/>
        <w:sz w:val="18"/>
        <w:szCs w:val="18"/>
      </w:rPr>
      <w:instrText>PAGE   \* MERGEFORMAT</w:instrText>
    </w:r>
    <w:r w:rsidRPr="0077551F">
      <w:rPr>
        <w:i/>
        <w:iCs/>
        <w:sz w:val="18"/>
        <w:szCs w:val="18"/>
      </w:rPr>
      <w:fldChar w:fldCharType="separate"/>
    </w:r>
    <w:r w:rsidRPr="0077551F">
      <w:rPr>
        <w:i/>
        <w:iCs/>
        <w:sz w:val="18"/>
        <w:szCs w:val="18"/>
        <w:lang w:val="it-IT"/>
      </w:rPr>
      <w:t>1</w:t>
    </w:r>
    <w:r w:rsidRPr="0077551F">
      <w:rPr>
        <w:i/>
        <w:iCs/>
        <w:sz w:val="18"/>
        <w:szCs w:val="18"/>
      </w:rPr>
      <w:fldChar w:fldCharType="end"/>
    </w:r>
    <w:r w:rsidRPr="0077551F">
      <w:rPr>
        <w:i/>
        <w:iCs/>
        <w:sz w:val="18"/>
        <w:szCs w:val="18"/>
      </w:rPr>
      <w:t xml:space="preserve">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042B" w14:textId="77777777" w:rsidR="00112109" w:rsidRDefault="00112109" w:rsidP="00C41545">
      <w:pPr>
        <w:spacing w:after="0" w:line="240" w:lineRule="auto"/>
      </w:pPr>
      <w:r>
        <w:separator/>
      </w:r>
    </w:p>
  </w:footnote>
  <w:footnote w:type="continuationSeparator" w:id="0">
    <w:p w14:paraId="140093F4" w14:textId="77777777" w:rsidR="00112109" w:rsidRDefault="00112109" w:rsidP="00C4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F17C" w14:textId="7E05F3FD" w:rsidR="00A4007C" w:rsidRPr="00A4007C" w:rsidRDefault="006F2252">
    <w:pPr>
      <w:pStyle w:val="Intestazione"/>
      <w:rPr>
        <w:b/>
        <w:bCs/>
        <w:i/>
        <w:iCs/>
        <w:sz w:val="32"/>
        <w:szCs w:val="32"/>
      </w:rPr>
    </w:pPr>
    <w:r>
      <w:rPr>
        <w:noProof/>
      </w:rPr>
      <w:t xml:space="preserve">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D9EFFD2" wp14:editId="41E7C324">
          <wp:extent cx="1743075" cy="786171"/>
          <wp:effectExtent l="0" t="0" r="0" b="0"/>
          <wp:docPr id="437215924" name="Picture 1" descr="A green and pin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15924" name="Picture 1" descr="A green and pink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27" t="20874" r="13671" b="20914"/>
                  <a:stretch>
                    <a:fillRect/>
                  </a:stretch>
                </pic:blipFill>
                <pic:spPr bwMode="auto">
                  <a:xfrm>
                    <a:off x="0" y="0"/>
                    <a:ext cx="1753204" cy="7907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CE2"/>
    <w:multiLevelType w:val="multilevel"/>
    <w:tmpl w:val="967E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84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NjAzsTS0tLAwMzJU0lEKTi0uzszPAykwrAUAoXTf0SwAAAA="/>
  </w:docVars>
  <w:rsids>
    <w:rsidRoot w:val="009867F7"/>
    <w:rsid w:val="00003A2E"/>
    <w:rsid w:val="00024531"/>
    <w:rsid w:val="000272BD"/>
    <w:rsid w:val="00054012"/>
    <w:rsid w:val="0006767F"/>
    <w:rsid w:val="000B5C41"/>
    <w:rsid w:val="000C7C2B"/>
    <w:rsid w:val="000D1CCA"/>
    <w:rsid w:val="000D2A85"/>
    <w:rsid w:val="000E0634"/>
    <w:rsid w:val="000E5521"/>
    <w:rsid w:val="001075EE"/>
    <w:rsid w:val="00112109"/>
    <w:rsid w:val="0014645C"/>
    <w:rsid w:val="00152A5A"/>
    <w:rsid w:val="00176D11"/>
    <w:rsid w:val="00196F84"/>
    <w:rsid w:val="001A3583"/>
    <w:rsid w:val="001B2E3C"/>
    <w:rsid w:val="001B7CAF"/>
    <w:rsid w:val="001C1FD4"/>
    <w:rsid w:val="001C24F5"/>
    <w:rsid w:val="001D05A7"/>
    <w:rsid w:val="001D7A35"/>
    <w:rsid w:val="001E4962"/>
    <w:rsid w:val="001F43E9"/>
    <w:rsid w:val="001F5153"/>
    <w:rsid w:val="00210BCB"/>
    <w:rsid w:val="00232026"/>
    <w:rsid w:val="0023225B"/>
    <w:rsid w:val="00261F98"/>
    <w:rsid w:val="0027330C"/>
    <w:rsid w:val="002802D1"/>
    <w:rsid w:val="00281061"/>
    <w:rsid w:val="00284B5D"/>
    <w:rsid w:val="0029594B"/>
    <w:rsid w:val="002C5EBA"/>
    <w:rsid w:val="002E4CE9"/>
    <w:rsid w:val="002F6278"/>
    <w:rsid w:val="0030158F"/>
    <w:rsid w:val="00305926"/>
    <w:rsid w:val="0031323A"/>
    <w:rsid w:val="003438CE"/>
    <w:rsid w:val="003657CF"/>
    <w:rsid w:val="00366AB3"/>
    <w:rsid w:val="0037390E"/>
    <w:rsid w:val="00394739"/>
    <w:rsid w:val="003B4905"/>
    <w:rsid w:val="003B5613"/>
    <w:rsid w:val="003C09CB"/>
    <w:rsid w:val="003C1059"/>
    <w:rsid w:val="003C772B"/>
    <w:rsid w:val="003D34B4"/>
    <w:rsid w:val="003D61D6"/>
    <w:rsid w:val="003F76C5"/>
    <w:rsid w:val="003F7995"/>
    <w:rsid w:val="00426525"/>
    <w:rsid w:val="004356F2"/>
    <w:rsid w:val="0044004C"/>
    <w:rsid w:val="0045143E"/>
    <w:rsid w:val="0045518C"/>
    <w:rsid w:val="00465564"/>
    <w:rsid w:val="00470B95"/>
    <w:rsid w:val="004975D9"/>
    <w:rsid w:val="004C77B2"/>
    <w:rsid w:val="004D7BA7"/>
    <w:rsid w:val="005068C0"/>
    <w:rsid w:val="00514B4F"/>
    <w:rsid w:val="005300BB"/>
    <w:rsid w:val="005716B4"/>
    <w:rsid w:val="00571D3B"/>
    <w:rsid w:val="00572641"/>
    <w:rsid w:val="005832BD"/>
    <w:rsid w:val="00591CA6"/>
    <w:rsid w:val="005942EE"/>
    <w:rsid w:val="005A129A"/>
    <w:rsid w:val="005B3D33"/>
    <w:rsid w:val="005D55E4"/>
    <w:rsid w:val="005D627C"/>
    <w:rsid w:val="005E4869"/>
    <w:rsid w:val="005E4F22"/>
    <w:rsid w:val="005F49CF"/>
    <w:rsid w:val="006015FF"/>
    <w:rsid w:val="00620D20"/>
    <w:rsid w:val="00620E1D"/>
    <w:rsid w:val="00625327"/>
    <w:rsid w:val="006355E2"/>
    <w:rsid w:val="00636BE0"/>
    <w:rsid w:val="00653889"/>
    <w:rsid w:val="0065544B"/>
    <w:rsid w:val="006574EA"/>
    <w:rsid w:val="006665FD"/>
    <w:rsid w:val="00681F09"/>
    <w:rsid w:val="00695B34"/>
    <w:rsid w:val="006A3934"/>
    <w:rsid w:val="006A7E5F"/>
    <w:rsid w:val="006B5B0F"/>
    <w:rsid w:val="006B62B7"/>
    <w:rsid w:val="006D3F64"/>
    <w:rsid w:val="006D49EB"/>
    <w:rsid w:val="006E5B14"/>
    <w:rsid w:val="006F2252"/>
    <w:rsid w:val="00744F50"/>
    <w:rsid w:val="007506D8"/>
    <w:rsid w:val="0077551F"/>
    <w:rsid w:val="00792AAA"/>
    <w:rsid w:val="00794A13"/>
    <w:rsid w:val="007A158D"/>
    <w:rsid w:val="007B30AF"/>
    <w:rsid w:val="007C27E4"/>
    <w:rsid w:val="007C3608"/>
    <w:rsid w:val="007D07EC"/>
    <w:rsid w:val="007D6411"/>
    <w:rsid w:val="007D7DE5"/>
    <w:rsid w:val="00803BDF"/>
    <w:rsid w:val="00810C49"/>
    <w:rsid w:val="008321A9"/>
    <w:rsid w:val="008334C1"/>
    <w:rsid w:val="00867F3E"/>
    <w:rsid w:val="0089741C"/>
    <w:rsid w:val="008C4ADE"/>
    <w:rsid w:val="008E43D8"/>
    <w:rsid w:val="008F1C8A"/>
    <w:rsid w:val="00912022"/>
    <w:rsid w:val="00923E20"/>
    <w:rsid w:val="00924FA0"/>
    <w:rsid w:val="009303AE"/>
    <w:rsid w:val="00935CBD"/>
    <w:rsid w:val="00973D41"/>
    <w:rsid w:val="009865BC"/>
    <w:rsid w:val="009867F7"/>
    <w:rsid w:val="00996C45"/>
    <w:rsid w:val="009A114A"/>
    <w:rsid w:val="009A7F67"/>
    <w:rsid w:val="009E783D"/>
    <w:rsid w:val="009F300B"/>
    <w:rsid w:val="00A10C8B"/>
    <w:rsid w:val="00A20A68"/>
    <w:rsid w:val="00A3364D"/>
    <w:rsid w:val="00A4007C"/>
    <w:rsid w:val="00A416FD"/>
    <w:rsid w:val="00A6657E"/>
    <w:rsid w:val="00AA2DB6"/>
    <w:rsid w:val="00AA5D7C"/>
    <w:rsid w:val="00AA683B"/>
    <w:rsid w:val="00AB39DA"/>
    <w:rsid w:val="00AF7806"/>
    <w:rsid w:val="00B00232"/>
    <w:rsid w:val="00B066F1"/>
    <w:rsid w:val="00B07C51"/>
    <w:rsid w:val="00B162DA"/>
    <w:rsid w:val="00B20F0D"/>
    <w:rsid w:val="00B23726"/>
    <w:rsid w:val="00B42442"/>
    <w:rsid w:val="00B4703C"/>
    <w:rsid w:val="00B52E42"/>
    <w:rsid w:val="00B73CE5"/>
    <w:rsid w:val="00B74B87"/>
    <w:rsid w:val="00B86C5E"/>
    <w:rsid w:val="00BA3D37"/>
    <w:rsid w:val="00BA5CEF"/>
    <w:rsid w:val="00BA60D1"/>
    <w:rsid w:val="00BB3181"/>
    <w:rsid w:val="00BC013E"/>
    <w:rsid w:val="00BE6F55"/>
    <w:rsid w:val="00BF004D"/>
    <w:rsid w:val="00BF19E1"/>
    <w:rsid w:val="00C275BB"/>
    <w:rsid w:val="00C329FD"/>
    <w:rsid w:val="00C3611C"/>
    <w:rsid w:val="00C40352"/>
    <w:rsid w:val="00C41545"/>
    <w:rsid w:val="00C66FDE"/>
    <w:rsid w:val="00C8498B"/>
    <w:rsid w:val="00C912ED"/>
    <w:rsid w:val="00C9789B"/>
    <w:rsid w:val="00CA2819"/>
    <w:rsid w:val="00CB03DE"/>
    <w:rsid w:val="00CC3109"/>
    <w:rsid w:val="00CC4D20"/>
    <w:rsid w:val="00CC51A4"/>
    <w:rsid w:val="00CC74C0"/>
    <w:rsid w:val="00CD0CCA"/>
    <w:rsid w:val="00CE0032"/>
    <w:rsid w:val="00CE2533"/>
    <w:rsid w:val="00CE586F"/>
    <w:rsid w:val="00D0394C"/>
    <w:rsid w:val="00D124BB"/>
    <w:rsid w:val="00D157F1"/>
    <w:rsid w:val="00D33147"/>
    <w:rsid w:val="00D33586"/>
    <w:rsid w:val="00D35101"/>
    <w:rsid w:val="00D57E71"/>
    <w:rsid w:val="00D63B33"/>
    <w:rsid w:val="00D66665"/>
    <w:rsid w:val="00D77E2E"/>
    <w:rsid w:val="00D92F90"/>
    <w:rsid w:val="00DC5971"/>
    <w:rsid w:val="00DD084E"/>
    <w:rsid w:val="00DD38DD"/>
    <w:rsid w:val="00E045E1"/>
    <w:rsid w:val="00E114FE"/>
    <w:rsid w:val="00E132CF"/>
    <w:rsid w:val="00E37168"/>
    <w:rsid w:val="00E93978"/>
    <w:rsid w:val="00E944F5"/>
    <w:rsid w:val="00EA1097"/>
    <w:rsid w:val="00EA763F"/>
    <w:rsid w:val="00EB3A15"/>
    <w:rsid w:val="00EC0566"/>
    <w:rsid w:val="00EC6124"/>
    <w:rsid w:val="00EE5952"/>
    <w:rsid w:val="00EF6FAB"/>
    <w:rsid w:val="00F0223F"/>
    <w:rsid w:val="00F26F9C"/>
    <w:rsid w:val="00F45A1C"/>
    <w:rsid w:val="00F4799C"/>
    <w:rsid w:val="00F8187E"/>
    <w:rsid w:val="00F90713"/>
    <w:rsid w:val="00F94C6C"/>
    <w:rsid w:val="00FB45E4"/>
    <w:rsid w:val="00FD133C"/>
    <w:rsid w:val="00FD2AC0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AB20FC"/>
  <w15:chartTrackingRefBased/>
  <w15:docId w15:val="{18DCA08C-D0E9-4945-8619-E5214DA1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4B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867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71D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D3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415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45"/>
  </w:style>
  <w:style w:type="paragraph" w:styleId="Pidipagina">
    <w:name w:val="footer"/>
    <w:basedOn w:val="Normale"/>
    <w:link w:val="PidipaginaCarattere"/>
    <w:uiPriority w:val="99"/>
    <w:unhideWhenUsed/>
    <w:rsid w:val="00C415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45"/>
  </w:style>
  <w:style w:type="paragraph" w:styleId="Revisione">
    <w:name w:val="Revision"/>
    <w:hidden/>
    <w:uiPriority w:val="99"/>
    <w:semiHidden/>
    <w:rsid w:val="0006767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67F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4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ola.daddato@flibco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libco.com/it/shuttle/navetta-shuttle-venezia-aeroporto-trevis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libco.com/it/shuttle/navetta-shuttle-venezia-aeroporto-trevis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F97D93EBBED4BB468EB28A466463B" ma:contentTypeVersion="16" ma:contentTypeDescription="Create a new document." ma:contentTypeScope="" ma:versionID="4655108aa53e3f093265057e28e6772b">
  <xsd:schema xmlns:xsd="http://www.w3.org/2001/XMLSchema" xmlns:xs="http://www.w3.org/2001/XMLSchema" xmlns:p="http://schemas.microsoft.com/office/2006/metadata/properties" xmlns:ns2="dc971a15-f262-4743-b233-23d853256bae" xmlns:ns3="281456ed-c1ea-4471-8675-2c5e2a4abe7d" targetNamespace="http://schemas.microsoft.com/office/2006/metadata/properties" ma:root="true" ma:fieldsID="4bd71636b04cfe28bbc4a162ba8209aa" ns2:_="" ns3:_="">
    <xsd:import namespace="dc971a15-f262-4743-b233-23d853256bae"/>
    <xsd:import namespace="281456ed-c1ea-4471-8675-2c5e2a4abe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71a15-f262-4743-b233-23d853256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52bd84-007a-4687-8f50-dd513077c747}" ma:internalName="TaxCatchAll" ma:showField="CatchAllData" ma:web="dc971a15-f262-4743-b233-23d853256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456ed-c1ea-4471-8675-2c5e2a4ab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d589b08-de6e-47bb-903d-e2e82b368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1456ed-c1ea-4471-8675-2c5e2a4abe7d">
      <Terms xmlns="http://schemas.microsoft.com/office/infopath/2007/PartnerControls"/>
    </lcf76f155ced4ddcb4097134ff3c332f>
    <TaxCatchAll xmlns="dc971a15-f262-4743-b233-23d853256b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3E90C-8210-4254-A51E-0FB90952D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71a15-f262-4743-b233-23d853256bae"/>
    <ds:schemaRef ds:uri="281456ed-c1ea-4471-8675-2c5e2a4ab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3D46E-9ACD-42E7-A05E-7DD9BAAF517A}">
  <ds:schemaRefs>
    <ds:schemaRef ds:uri="http://schemas.microsoft.com/office/2006/metadata/properties"/>
    <ds:schemaRef ds:uri="http://schemas.microsoft.com/office/infopath/2007/PartnerControls"/>
    <ds:schemaRef ds:uri="281456ed-c1ea-4471-8675-2c5e2a4abe7d"/>
    <ds:schemaRef ds:uri="dc971a15-f262-4743-b233-23d853256bae"/>
  </ds:schemaRefs>
</ds:datastoreItem>
</file>

<file path=customXml/itemProps3.xml><?xml version="1.0" encoding="utf-8"?>
<ds:datastoreItem xmlns:ds="http://schemas.openxmlformats.org/officeDocument/2006/customXml" ds:itemID="{7F9D4C79-CD55-4245-8E78-1948A924A3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5CF6AB-C303-4E71-A45A-FB06A4353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CIRIO Matteo</dc:creator>
  <cp:keywords/>
  <dc:description/>
  <cp:lastModifiedBy>Francesca Crespan</cp:lastModifiedBy>
  <cp:revision>5</cp:revision>
  <cp:lastPrinted>2022-03-15T13:38:00Z</cp:lastPrinted>
  <dcterms:created xsi:type="dcterms:W3CDTF">2025-10-30T08:58:00Z</dcterms:created>
  <dcterms:modified xsi:type="dcterms:W3CDTF">2025-10-30T09:40:00Z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0x01010083FF97D93EBBED4BB468EB28A466463B</vt:lpwstr>
  </property>
  <property fmtid="{D5CDD505-2E9C-101B-9397-08002B2CF9AE}" pid="3" name="Order">
    <vt:r8>3799800</vt:r8>
  </property>
  <property fmtid="{D5CDD505-2E9C-101B-9397-08002B2CF9AE}" pid="4" name="MediaServiceImageTags">
    <vt:lpwstr/>
  </property>
</Properties>
</file>