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8A866" w14:textId="52590BE1" w:rsidR="00B54F29" w:rsidRPr="00517273" w:rsidRDefault="00B54F29" w:rsidP="0051727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63A"/>
          <w:sz w:val="36"/>
          <w:szCs w:val="36"/>
          <w:lang w:eastAsia="it-IT"/>
        </w:rPr>
      </w:pPr>
      <w:r w:rsidRPr="00517273">
        <w:rPr>
          <w:rFonts w:ascii="Times New Roman" w:eastAsia="Times New Roman" w:hAnsi="Times New Roman" w:cs="Times New Roman"/>
          <w:b/>
          <w:bCs/>
          <w:color w:val="2C363A"/>
          <w:sz w:val="36"/>
          <w:szCs w:val="36"/>
          <w:lang w:eastAsia="it-IT"/>
        </w:rPr>
        <w:t>E</w:t>
      </w:r>
      <w:r w:rsidR="00517273" w:rsidRPr="00517273">
        <w:rPr>
          <w:rFonts w:ascii="Times New Roman" w:eastAsia="Times New Roman" w:hAnsi="Times New Roman" w:cs="Times New Roman"/>
          <w:b/>
          <w:bCs/>
          <w:color w:val="2C363A"/>
          <w:sz w:val="36"/>
          <w:szCs w:val="36"/>
          <w:lang w:eastAsia="it-IT"/>
        </w:rPr>
        <w:t xml:space="preserve">rik </w:t>
      </w:r>
      <w:proofErr w:type="spellStart"/>
      <w:r w:rsidR="00517273" w:rsidRPr="00517273">
        <w:rPr>
          <w:rFonts w:ascii="Times New Roman" w:eastAsia="Times New Roman" w:hAnsi="Times New Roman" w:cs="Times New Roman"/>
          <w:b/>
          <w:bCs/>
          <w:color w:val="2C363A"/>
          <w:sz w:val="36"/>
          <w:szCs w:val="36"/>
          <w:lang w:eastAsia="it-IT"/>
        </w:rPr>
        <w:t>Satie</w:t>
      </w:r>
      <w:proofErr w:type="spellEnd"/>
      <w:r w:rsidR="00517273" w:rsidRPr="00517273">
        <w:rPr>
          <w:rFonts w:ascii="Times New Roman" w:eastAsia="Times New Roman" w:hAnsi="Times New Roman" w:cs="Times New Roman"/>
          <w:b/>
          <w:bCs/>
          <w:color w:val="2C363A"/>
          <w:sz w:val="36"/>
          <w:szCs w:val="36"/>
          <w:lang w:eastAsia="it-IT"/>
        </w:rPr>
        <w:t>: l’opera pianistica completa</w:t>
      </w:r>
    </w:p>
    <w:p w14:paraId="750D8431" w14:textId="77777777" w:rsidR="00517273" w:rsidRPr="00517273" w:rsidRDefault="00517273" w:rsidP="00B54F2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</w:pPr>
    </w:p>
    <w:p w14:paraId="023128E0" w14:textId="00E6B50F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</w:pPr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 xml:space="preserve">Nel centenario della scomparsa (1925–2025) esce "The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>Unheard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 xml:space="preserve">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 xml:space="preserve">", l'album che rivela i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>Nocturnes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 xml:space="preserve"> mai ascoltati prima</w:t>
      </w:r>
      <w:r w:rsidR="00517273" w:rsidRPr="00517273">
        <w:rPr>
          <w:rFonts w:ascii="Times New Roman" w:eastAsia="Times New Roman" w:hAnsi="Times New Roman" w:cs="Times New Roman"/>
          <w:b/>
          <w:bCs/>
          <w:color w:val="2C363A"/>
          <w:sz w:val="28"/>
          <w:szCs w:val="28"/>
          <w:lang w:eastAsia="it-IT"/>
        </w:rPr>
        <w:t>.</w:t>
      </w:r>
    </w:p>
    <w:p w14:paraId="2DBCB6C6" w14:textId="77777777" w:rsidR="00517273" w:rsidRPr="00517273" w:rsidRDefault="00517273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bookmarkStart w:id="0" w:name="_GoBack"/>
      <w:bookmarkEnd w:id="0"/>
    </w:p>
    <w:p w14:paraId="32F9C85B" w14:textId="77777777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In occasione del centenario della morte di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Erik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(1866–1925), l'etichetta indipendente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OnClassical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presenta la prima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Edizione Completa delle Opere Pianistiche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del celebre compositore francese, interpretata e curata dal pianista e produttore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Alessandro Simonetto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.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  <w:t>Il progetto, avviato nel 2016 e distribuito in digitale da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Naxos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, comprende oltre venti album, con la partecipazione di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Alessandro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Deljavan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 xml:space="preserve"> (per i poemi e le </w:t>
      </w:r>
      <w:proofErr w:type="spellStart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pièces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 xml:space="preserve"> da cabaret) e del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Duo Degas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per i lavori a quattro mani.</w:t>
      </w:r>
    </w:p>
    <w:p w14:paraId="338820A1" w14:textId="4D1A8E4D" w:rsidR="00B54F29" w:rsidRPr="00517273" w:rsidRDefault="00B54F29" w:rsidP="00B54F2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L'inedito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: "The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Unheard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–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Nocturnes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&amp;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Other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Reconstructions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"</w:t>
      </w:r>
    </w:p>
    <w:p w14:paraId="08589B9B" w14:textId="77777777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Fra le uscite più attese spicca </w:t>
      </w:r>
      <w:r w:rsidRPr="00517273">
        <w:rPr>
          <w:rFonts w:ascii="Times New Roman" w:eastAsia="Times New Roman" w:hAnsi="Times New Roman" w:cs="Times New Roman"/>
          <w:i/>
          <w:iCs/>
          <w:color w:val="2C363A"/>
          <w:sz w:val="24"/>
          <w:szCs w:val="24"/>
          <w:lang w:eastAsia="it-IT"/>
        </w:rPr>
        <w:t xml:space="preserve">The </w:t>
      </w:r>
      <w:proofErr w:type="spellStart"/>
      <w:r w:rsidRPr="00517273">
        <w:rPr>
          <w:rFonts w:ascii="Times New Roman" w:eastAsia="Times New Roman" w:hAnsi="Times New Roman" w:cs="Times New Roman"/>
          <w:i/>
          <w:iCs/>
          <w:color w:val="2C363A"/>
          <w:sz w:val="24"/>
          <w:szCs w:val="24"/>
          <w:lang w:eastAsia="it-IT"/>
        </w:rPr>
        <w:t>Unheard</w:t>
      </w:r>
      <w:proofErr w:type="spellEnd"/>
      <w:r w:rsidRPr="00517273">
        <w:rPr>
          <w:rFonts w:ascii="Times New Roman" w:eastAsia="Times New Roman" w:hAnsi="Times New Roman" w:cs="Times New Roman"/>
          <w:i/>
          <w:iCs/>
          <w:color w:val="2C363A"/>
          <w:sz w:val="24"/>
          <w:szCs w:val="24"/>
          <w:lang w:eastAsia="it-IT"/>
        </w:rPr>
        <w:t xml:space="preserve"> </w:t>
      </w:r>
      <w:proofErr w:type="spellStart"/>
      <w:r w:rsidRPr="00517273">
        <w:rPr>
          <w:rFonts w:ascii="Times New Roman" w:eastAsia="Times New Roman" w:hAnsi="Times New Roman" w:cs="Times New Roman"/>
          <w:i/>
          <w:iCs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, dedicato ai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Nocturnes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inediti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 xml:space="preserve"> di </w:t>
      </w:r>
      <w:proofErr w:type="spellStart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, insieme a pagine rare e versioni originali ricostruite dai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manoscritti autografi conservati alla Bibliothèque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Nationale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de France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.</w:t>
      </w:r>
    </w:p>
    <w:p w14:paraId="4A5637FD" w14:textId="2B01745D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proofErr w:type="spellStart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 xml:space="preserve"> aveva lasciato numerosi quaderni con schizzi e bozze di </w:t>
      </w:r>
      <w:proofErr w:type="spellStart"/>
      <w:r w:rsidRPr="00517273">
        <w:rPr>
          <w:rFonts w:ascii="Times New Roman" w:eastAsia="Times New Roman" w:hAnsi="Times New Roman" w:cs="Times New Roman"/>
          <w:i/>
          <w:iCs/>
          <w:color w:val="2C363A"/>
          <w:sz w:val="24"/>
          <w:szCs w:val="24"/>
          <w:lang w:eastAsia="it-IT"/>
        </w:rPr>
        <w:t>Nocturnes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non completati: tracce di un progetto più ampio rispetto ai cinque pubblicati nel 1919.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  <w:t>Simonetto, con un approccio filologico rigoroso, ha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ricostruito e completato i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Nocturnes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n. 6, 7, 8 e 9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, lavorando esclusivamente su materiale autentico e senza aggiungere note nuove, ma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assemblando frammenti originali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 xml:space="preserve"> secondo il metodo compositivo dello stesso </w:t>
      </w:r>
      <w:proofErr w:type="spellStart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.</w:t>
      </w:r>
    </w:p>
    <w:p w14:paraId="68AEC4F7" w14:textId="77777777" w:rsidR="00B54F29" w:rsidRPr="00517273" w:rsidRDefault="00B54F29" w:rsidP="00B54F29">
      <w:pPr>
        <w:spacing w:after="100" w:afterAutospacing="1" w:line="240" w:lineRule="auto"/>
        <w:rPr>
          <w:rFonts w:ascii="Times New Roman" w:eastAsia="Times New Roman" w:hAnsi="Times New Roman" w:cs="Times New Roman"/>
          <w:color w:val="006A9D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006A9D"/>
          <w:sz w:val="24"/>
          <w:szCs w:val="24"/>
          <w:lang w:eastAsia="it-IT"/>
        </w:rPr>
        <w:t>"Ho scelto di intervenire il meno possibile," spiega Simonetto.</w:t>
      </w:r>
      <w:r w:rsidRPr="00517273">
        <w:rPr>
          <w:rFonts w:ascii="Times New Roman" w:eastAsia="Times New Roman" w:hAnsi="Times New Roman" w:cs="Times New Roman"/>
          <w:color w:val="006A9D"/>
          <w:sz w:val="24"/>
          <w:szCs w:val="24"/>
          <w:lang w:eastAsia="it-IT"/>
        </w:rPr>
        <w:br/>
        <w:t xml:space="preserve">"Il mio obiettivo era far parlare </w:t>
      </w:r>
      <w:proofErr w:type="spellStart"/>
      <w:r w:rsidRPr="00517273">
        <w:rPr>
          <w:rFonts w:ascii="Times New Roman" w:eastAsia="Times New Roman" w:hAnsi="Times New Roman" w:cs="Times New Roman"/>
          <w:color w:val="006A9D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006A9D"/>
          <w:sz w:val="24"/>
          <w:szCs w:val="24"/>
          <w:lang w:eastAsia="it-IT"/>
        </w:rPr>
        <w:t>, non me."</w:t>
      </w:r>
    </w:p>
    <w:p w14:paraId="13C732B1" w14:textId="77777777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Tra le altre riscoperte figurano una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Fuga a tema cromatico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, una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versione originale di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>Caresse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 (identificata come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>Postures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 xml:space="preserve">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>soporifiques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)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, alcune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pagine per bambini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di sorprendente grazia e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frammenti inediti di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>Pièces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 xml:space="preserve">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i/>
          <w:iCs/>
          <w:color w:val="2C363A"/>
          <w:sz w:val="24"/>
          <w:szCs w:val="24"/>
          <w:lang w:eastAsia="it-IT"/>
        </w:rPr>
        <w:t>froides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.</w:t>
      </w:r>
    </w:p>
    <w:p w14:paraId="5BF0668C" w14:textId="4BBDFB80" w:rsidR="00B54F29" w:rsidRPr="00517273" w:rsidRDefault="00B54F29" w:rsidP="00B54F29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Disponibilità</w:t>
      </w:r>
    </w:p>
    <w:p w14:paraId="38DE39D4" w14:textId="77777777" w:rsidR="00517273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Gli album sono disponibili in digitale su tutte le piattaforme streaming, distribuiti da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Naxos Digital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tramite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OnClassical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.</w:t>
      </w:r>
    </w:p>
    <w:p w14:paraId="309AF62E" w14:textId="2DCB1A73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  <w:t xml:space="preserve">Ascolta la playlist completa su </w:t>
      </w:r>
      <w:proofErr w:type="spellStart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Spotify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: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</w:r>
      <w:hyperlink r:id="rId4" w:history="1">
        <w:r w:rsidR="00517273" w:rsidRPr="0051727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https://open.spotify.com/playlist/481Cr4T1uBEzd7HrmKThmN?si=1bed16bd9246441d</w:t>
        </w:r>
      </w:hyperlink>
    </w:p>
    <w:p w14:paraId="43E31D13" w14:textId="2A78E227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Sul canale YouTube di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Alessandro Simonetto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sono disponibili esempi audio dai manoscritti originali: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</w:r>
      <w:hyperlink r:id="rId5" w:history="1">
        <w:r w:rsidR="00517273" w:rsidRPr="0051727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https://www.youtube.com/c/AlessandroSimonetto</w:t>
        </w:r>
      </w:hyperlink>
    </w:p>
    <w:p w14:paraId="7ADF3DFC" w14:textId="69A60153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lastRenderedPageBreak/>
        <w:t xml:space="preserve">Ulteriori materiali e biografia interattiva di </w:t>
      </w:r>
      <w:proofErr w:type="spellStart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Satie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 xml:space="preserve"> (a cura di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Robert Malone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) sono disponibili sul gruppo ufficiale Facebook: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</w:r>
      <w:hyperlink r:id="rId6" w:tgtFrame="_blank" w:history="1">
        <w:r w:rsidRPr="00517273">
          <w:rPr>
            <w:rFonts w:ascii="Times New Roman" w:eastAsia="Times New Roman" w:hAnsi="Times New Roman" w:cs="Times New Roman"/>
            <w:color w:val="00ACFF"/>
            <w:sz w:val="24"/>
            <w:szCs w:val="24"/>
            <w:u w:val="single"/>
            <w:lang w:eastAsia="it-IT"/>
          </w:rPr>
          <w:t>facebook.com/groups/</w:t>
        </w:r>
        <w:proofErr w:type="spellStart"/>
        <w:r w:rsidRPr="00517273">
          <w:rPr>
            <w:rFonts w:ascii="Times New Roman" w:eastAsia="Times New Roman" w:hAnsi="Times New Roman" w:cs="Times New Roman"/>
            <w:color w:val="00ACFF"/>
            <w:sz w:val="24"/>
            <w:szCs w:val="24"/>
            <w:u w:val="single"/>
            <w:lang w:eastAsia="it-IT"/>
          </w:rPr>
          <w:t>eriksatie</w:t>
        </w:r>
        <w:proofErr w:type="spellEnd"/>
      </w:hyperlink>
    </w:p>
    <w:p w14:paraId="6159F5D0" w14:textId="208DB36F" w:rsidR="00B54F29" w:rsidRPr="00517273" w:rsidRDefault="00B54F29" w:rsidP="00B54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3823C6" w14:textId="77777777" w:rsidR="00B54F29" w:rsidRPr="00517273" w:rsidRDefault="00B54F29" w:rsidP="00B54F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</w:pP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Etichetta: 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OnClassical</w:t>
      </w:r>
      <w:proofErr w:type="spellEnd"/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t> – </w:t>
      </w:r>
      <w:hyperlink r:id="rId7" w:tgtFrame="_blank" w:history="1">
        <w:r w:rsidRPr="00517273">
          <w:rPr>
            <w:rFonts w:ascii="Times New Roman" w:eastAsia="Times New Roman" w:hAnsi="Times New Roman" w:cs="Times New Roman"/>
            <w:color w:val="00ACFF"/>
            <w:sz w:val="24"/>
            <w:szCs w:val="24"/>
            <w:u w:val="single"/>
            <w:lang w:eastAsia="it-IT"/>
          </w:rPr>
          <w:t>www.onclassical.com</w:t>
        </w:r>
      </w:hyperlink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  <w:t>Distribuzione digitale: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Naxos Digital</w:t>
      </w:r>
      <w:r w:rsidRPr="00517273">
        <w:rPr>
          <w:rFonts w:ascii="Times New Roman" w:eastAsia="Times New Roman" w:hAnsi="Times New Roman" w:cs="Times New Roman"/>
          <w:color w:val="2C363A"/>
          <w:sz w:val="24"/>
          <w:szCs w:val="24"/>
          <w:lang w:eastAsia="it-IT"/>
        </w:rPr>
        <w:br/>
        <w:t>Immagini e fonti: </w:t>
      </w:r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Bibliothèque 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Nationale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 xml:space="preserve"> de France (</w:t>
      </w:r>
      <w:proofErr w:type="spellStart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BnF</w:t>
      </w:r>
      <w:proofErr w:type="spellEnd"/>
      <w:r w:rsidRPr="00517273">
        <w:rPr>
          <w:rFonts w:ascii="Times New Roman" w:eastAsia="Times New Roman" w:hAnsi="Times New Roman" w:cs="Times New Roman"/>
          <w:b/>
          <w:bCs/>
          <w:color w:val="2C363A"/>
          <w:sz w:val="24"/>
          <w:szCs w:val="24"/>
          <w:lang w:eastAsia="it-IT"/>
        </w:rPr>
        <w:t>), Parigi</w:t>
      </w:r>
    </w:p>
    <w:p w14:paraId="0CA962F5" w14:textId="77777777" w:rsidR="009B5DD0" w:rsidRPr="00517273" w:rsidRDefault="009B5DD0">
      <w:pPr>
        <w:rPr>
          <w:rFonts w:ascii="Times New Roman" w:hAnsi="Times New Roman" w:cs="Times New Roman"/>
          <w:sz w:val="24"/>
          <w:szCs w:val="24"/>
        </w:rPr>
      </w:pPr>
    </w:p>
    <w:sectPr w:rsidR="009B5DD0" w:rsidRPr="00517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14"/>
    <w:rsid w:val="00456F14"/>
    <w:rsid w:val="00517273"/>
    <w:rsid w:val="009B5DD0"/>
    <w:rsid w:val="00B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DCCD"/>
  <w15:chartTrackingRefBased/>
  <w15:docId w15:val="{695AEE21-5E17-4B5F-B238-2B42E05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54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54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54F2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4F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4F29"/>
    <w:rPr>
      <w:b/>
      <w:bCs/>
    </w:rPr>
  </w:style>
  <w:style w:type="character" w:styleId="Enfasicorsivo">
    <w:name w:val="Emphasis"/>
    <w:basedOn w:val="Carpredefinitoparagrafo"/>
    <w:uiPriority w:val="20"/>
    <w:qFormat/>
    <w:rsid w:val="00B54F2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54F2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7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8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nclassica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ebook.com/groups/eriksatie" TargetMode="External"/><Relationship Id="rId5" Type="http://schemas.openxmlformats.org/officeDocument/2006/relationships/hyperlink" Target="https://www.youtube.com/c/AlessandroSimonetto" TargetMode="External"/><Relationship Id="rId4" Type="http://schemas.openxmlformats.org/officeDocument/2006/relationships/hyperlink" Target="https://open.spotify.com/playlist/481Cr4T1uBEzd7HrmKThmN?si=1bed16bd9246441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5</cp:revision>
  <dcterms:created xsi:type="dcterms:W3CDTF">2025-10-15T09:57:00Z</dcterms:created>
  <dcterms:modified xsi:type="dcterms:W3CDTF">2025-10-19T18:14:00Z</dcterms:modified>
</cp:coreProperties>
</file>