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bidi w:val="0"/>
      </w:pPr>
    </w:p>
    <w:p>
      <w:pPr>
        <w:pStyle w:val="Di default"/>
        <w:bidi w:val="0"/>
        <w:spacing w:before="0" w:after="322" w:line="240" w:lineRule="auto"/>
        <w:ind w:left="0" w:right="0" w:firstLine="0"/>
        <w:jc w:val="center"/>
        <w:rPr>
          <w:rFonts w:ascii="Times New Roman" w:cs="Times New Roman" w:hAnsi="Times New Roman" w:eastAsia="Times New Roman"/>
          <w:b w:val="1"/>
          <w:bCs w:val="1"/>
          <w:sz w:val="48"/>
          <w:szCs w:val="48"/>
          <w:u w:val="single"/>
          <w:rtl w:val="0"/>
        </w:rPr>
      </w:pPr>
      <w:r>
        <w:rPr>
          <w:rFonts w:ascii="Times New Roman" w:hAnsi="Times New Roman"/>
          <w:b w:val="1"/>
          <w:bCs w:val="1"/>
          <w:sz w:val="48"/>
          <w:szCs w:val="48"/>
          <w:u w:val="single"/>
          <w:rtl w:val="0"/>
          <w:lang w:val="it-IT"/>
        </w:rPr>
        <w:t xml:space="preserve">COMUNICATO STAMPA </w:t>
      </w:r>
    </w:p>
    <w:p>
      <w:pPr>
        <w:pStyle w:val="Di default"/>
        <w:bidi w:val="0"/>
        <w:spacing w:before="0" w:after="281" w:line="240" w:lineRule="auto"/>
        <w:ind w:left="0" w:right="0" w:firstLine="0"/>
        <w:jc w:val="left"/>
        <w:rPr>
          <w:rFonts w:ascii="Times Roman" w:cs="Times Roman" w:hAnsi="Times Roman" w:eastAsia="Times Roman"/>
          <w:b w:val="1"/>
          <w:bCs w:val="1"/>
          <w:sz w:val="28"/>
          <w:szCs w:val="28"/>
          <w:rtl w:val="0"/>
        </w:rPr>
      </w:pPr>
    </w:p>
    <w:p>
      <w:pPr>
        <w:pStyle w:val="Di default"/>
        <w:bidi w:val="0"/>
        <w:spacing w:before="0" w:after="281" w:line="240" w:lineRule="auto"/>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it-IT"/>
        </w:rPr>
        <w:t xml:space="preserve">Performance artistica </w:t>
      </w:r>
      <w:r>
        <w:rPr>
          <w:rFonts w:ascii="Times Roman" w:hAnsi="Times Roman" w:hint="default"/>
          <w:b w:val="1"/>
          <w:bCs w:val="1"/>
          <w:sz w:val="28"/>
          <w:szCs w:val="28"/>
          <w:rtl w:val="1"/>
          <w:lang w:val="ar-SA" w:bidi="ar-SA"/>
        </w:rPr>
        <w:t>“</w:t>
      </w:r>
      <w:r>
        <w:rPr>
          <w:rFonts w:ascii="Times Roman" w:hAnsi="Times Roman"/>
          <w:b w:val="1"/>
          <w:bCs w:val="1"/>
          <w:sz w:val="28"/>
          <w:szCs w:val="28"/>
          <w:rtl w:val="0"/>
        </w:rPr>
        <w:t>L</w:t>
      </w:r>
      <w:r>
        <w:rPr>
          <w:rFonts w:ascii="Times Roman" w:hAnsi="Times Roman" w:hint="default"/>
          <w:b w:val="1"/>
          <w:bCs w:val="1"/>
          <w:sz w:val="28"/>
          <w:szCs w:val="28"/>
          <w:rtl w:val="1"/>
        </w:rPr>
        <w:t>’</w:t>
      </w:r>
      <w:r>
        <w:rPr>
          <w:rFonts w:ascii="Times Roman" w:hAnsi="Times Roman"/>
          <w:b w:val="1"/>
          <w:bCs w:val="1"/>
          <w:sz w:val="28"/>
          <w:szCs w:val="28"/>
          <w:rtl w:val="0"/>
        </w:rPr>
        <w:t xml:space="preserve">Anima </w:t>
      </w:r>
      <w:r>
        <w:rPr>
          <w:rFonts w:ascii="Times Roman" w:hAnsi="Times Roman"/>
          <w:b w:val="1"/>
          <w:bCs w:val="1"/>
          <w:sz w:val="28"/>
          <w:szCs w:val="28"/>
          <w:rtl w:val="0"/>
          <w:lang w:val="it-IT"/>
        </w:rPr>
        <w:t>n</w:t>
      </w:r>
      <w:r>
        <w:rPr>
          <w:rFonts w:ascii="Times Roman" w:hAnsi="Times Roman"/>
          <w:b w:val="1"/>
          <w:bCs w:val="1"/>
          <w:sz w:val="28"/>
          <w:szCs w:val="28"/>
          <w:rtl w:val="0"/>
        </w:rPr>
        <w:t>el Marmo</w:t>
      </w:r>
      <w:r>
        <w:rPr>
          <w:rFonts w:ascii="Times Roman" w:hAnsi="Times Roman"/>
          <w:b w:val="1"/>
          <w:bCs w:val="1"/>
          <w:sz w:val="28"/>
          <w:szCs w:val="28"/>
          <w:rtl w:val="0"/>
          <w:lang w:val="it-IT"/>
        </w:rPr>
        <w:t>: il corpo che diventa archivio</w:t>
      </w:r>
      <w:r>
        <w:rPr>
          <w:rFonts w:ascii="Times Roman" w:hAnsi="Times Roman" w:hint="default"/>
          <w:b w:val="1"/>
          <w:bCs w:val="1"/>
          <w:sz w:val="28"/>
          <w:szCs w:val="28"/>
          <w:rtl w:val="0"/>
        </w:rPr>
        <w:t>”</w:t>
      </w:r>
    </w:p>
    <w:p>
      <w:pPr>
        <w:pStyle w:val="Di default"/>
        <w:bidi w:val="0"/>
        <w:spacing w:before="0" w:after="281" w:line="240" w:lineRule="auto"/>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it-IT"/>
        </w:rPr>
        <w:t>Gioved</w:t>
      </w:r>
      <w:r>
        <w:rPr>
          <w:rFonts w:ascii="Times Roman" w:hAnsi="Times Roman" w:hint="default"/>
          <w:b w:val="1"/>
          <w:bCs w:val="1"/>
          <w:sz w:val="28"/>
          <w:szCs w:val="28"/>
          <w:rtl w:val="0"/>
          <w:lang w:val="it-IT"/>
        </w:rPr>
        <w:t xml:space="preserve">ì </w:t>
      </w:r>
      <w:r>
        <w:rPr>
          <w:rFonts w:ascii="Times Roman" w:hAnsi="Times Roman"/>
          <w:b w:val="1"/>
          <w:bCs w:val="1"/>
          <w:sz w:val="28"/>
          <w:szCs w:val="28"/>
          <w:rtl w:val="0"/>
          <w:lang w:val="it-IT"/>
        </w:rPr>
        <w:t>alle 18:30 presso il MUDAC - Museo delle Arti Carrara</w:t>
      </w:r>
    </w:p>
    <w:p>
      <w:pPr>
        <w:pStyle w:val="Di default"/>
        <w:bidi w:val="0"/>
        <w:spacing w:before="0" w:after="281" w:line="240" w:lineRule="auto"/>
        <w:ind w:left="0" w:right="0" w:firstLine="0"/>
        <w:jc w:val="center"/>
        <w:rPr>
          <w:rFonts w:ascii="Times Roman" w:cs="Times Roman" w:hAnsi="Times Roman" w:eastAsia="Times Roman"/>
          <w:b w:val="1"/>
          <w:bCs w:val="1"/>
          <w:sz w:val="28"/>
          <w:szCs w:val="28"/>
          <w:rtl w:val="0"/>
        </w:rPr>
      </w:pPr>
      <w:r>
        <w:rPr>
          <w:rFonts w:ascii="Times Roman" w:hAnsi="Times Roman"/>
          <w:b w:val="1"/>
          <w:bCs w:val="1"/>
          <w:sz w:val="28"/>
          <w:szCs w:val="28"/>
          <w:rtl w:val="0"/>
          <w:lang w:val="it-IT"/>
        </w:rPr>
        <w:t xml:space="preserve">si </w:t>
      </w:r>
      <w:r>
        <w:rPr>
          <w:rFonts w:ascii="Times Roman" w:hAnsi="Times Roman" w:hint="default"/>
          <w:b w:val="1"/>
          <w:bCs w:val="1"/>
          <w:sz w:val="28"/>
          <w:szCs w:val="28"/>
          <w:rtl w:val="0"/>
          <w:lang w:val="it-IT"/>
        </w:rPr>
        <w:t xml:space="preserve">è </w:t>
      </w:r>
      <w:r>
        <w:rPr>
          <w:rFonts w:ascii="Times Roman" w:hAnsi="Times Roman"/>
          <w:b w:val="1"/>
          <w:bCs w:val="1"/>
          <w:sz w:val="28"/>
          <w:szCs w:val="28"/>
          <w:rtl w:val="0"/>
          <w:lang w:val="it-IT"/>
        </w:rPr>
        <w:t xml:space="preserve">svolta la performance di Maria Violante Caburlotto in arte Violantedanza, ballerina e Maurizio Fruzzetti, </w:t>
      </w:r>
      <w:r>
        <w:rPr>
          <w:rFonts w:ascii="Times Roman" w:hAnsi="Times Roman"/>
          <w:b w:val="1"/>
          <w:bCs w:val="1"/>
          <w:sz w:val="28"/>
          <w:szCs w:val="28"/>
          <w:rtl w:val="0"/>
          <w:lang w:val="it-IT"/>
        </w:rPr>
        <w:t>Maestro d</w:t>
      </w:r>
      <w:r>
        <w:rPr>
          <w:rFonts w:ascii="Times Roman" w:hAnsi="Times Roman" w:hint="default"/>
          <w:b w:val="1"/>
          <w:bCs w:val="1"/>
          <w:sz w:val="28"/>
          <w:szCs w:val="28"/>
          <w:rtl w:val="1"/>
        </w:rPr>
        <w:t>’</w:t>
      </w:r>
      <w:r>
        <w:rPr>
          <w:rFonts w:ascii="Times Roman" w:hAnsi="Times Roman"/>
          <w:b w:val="1"/>
          <w:bCs w:val="1"/>
          <w:sz w:val="28"/>
          <w:szCs w:val="28"/>
          <w:rtl w:val="0"/>
          <w:lang w:val="it-IT"/>
        </w:rPr>
        <w:t>Arte e bodypainter professionista</w:t>
      </w:r>
    </w:p>
    <w:p>
      <w:pPr>
        <w:pStyle w:val="Di default"/>
        <w:bidi w:val="0"/>
        <w:spacing w:before="0" w:after="240" w:line="240" w:lineRule="auto"/>
        <w:ind w:left="0" w:right="0" w:firstLine="0"/>
        <w:jc w:val="both"/>
        <w:rPr>
          <w:rFonts w:ascii="Times Roman" w:cs="Times Roman" w:hAnsi="Times Roman" w:eastAsia="Times Roman"/>
          <w:rtl w:val="0"/>
        </w:rPr>
      </w:pP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 xml:space="preserve">Carrara (MS) 29 agosto 2025 - Ieri alle 18:30 presso il MUDAC Museo delle Arti di Carrara si </w:t>
      </w:r>
      <w:r>
        <w:rPr>
          <w:rFonts w:ascii="Times Roman" w:hAnsi="Times Roman" w:hint="default"/>
          <w:rtl w:val="0"/>
          <w:lang w:val="it-IT"/>
        </w:rPr>
        <w:t xml:space="preserve">è </w:t>
      </w:r>
      <w:r>
        <w:rPr>
          <w:rFonts w:ascii="Times Roman" w:hAnsi="Times Roman"/>
          <w:rtl w:val="0"/>
          <w:lang w:val="it-IT"/>
        </w:rPr>
        <w:t xml:space="preserve">svolta la performance </w:t>
      </w:r>
      <w:r>
        <w:rPr>
          <w:rFonts w:ascii="Times Roman" w:hAnsi="Times Roman" w:hint="default"/>
          <w:rtl w:val="0"/>
          <w:lang w:val="it-IT"/>
        </w:rPr>
        <w:t>“</w:t>
      </w:r>
      <w:r>
        <w:rPr>
          <w:rFonts w:ascii="Times Roman" w:hAnsi="Times Roman"/>
          <w:rtl w:val="0"/>
          <w:lang w:val="it-IT"/>
        </w:rPr>
        <w:t>L</w:t>
      </w:r>
      <w:r>
        <w:rPr>
          <w:rFonts w:ascii="Times Roman" w:hAnsi="Times Roman" w:hint="default"/>
          <w:rtl w:val="0"/>
          <w:lang w:val="it-IT"/>
        </w:rPr>
        <w:t>’</w:t>
      </w:r>
      <w:r>
        <w:rPr>
          <w:rFonts w:ascii="Times Roman" w:hAnsi="Times Roman"/>
          <w:rtl w:val="0"/>
          <w:lang w:val="it-IT"/>
        </w:rPr>
        <w:t>Anima del Marmo</w:t>
      </w:r>
      <w:r>
        <w:rPr>
          <w:rFonts w:ascii="Times Roman" w:hAnsi="Times Roman" w:hint="default"/>
          <w:rtl w:val="0"/>
          <w:lang w:val="it-IT"/>
        </w:rPr>
        <w:t xml:space="preserve">” </w:t>
      </w:r>
      <w:r>
        <w:rPr>
          <w:rFonts w:ascii="Times Roman" w:hAnsi="Times Roman"/>
          <w:rtl w:val="0"/>
          <w:lang w:val="it-IT"/>
        </w:rPr>
        <w:t>un omaggio al marmo di Carrara, all</w:t>
      </w:r>
      <w:r>
        <w:rPr>
          <w:rFonts w:ascii="Times Roman" w:hAnsi="Times Roman" w:hint="default"/>
          <w:rtl w:val="0"/>
          <w:lang w:val="it-IT"/>
        </w:rPr>
        <w:t>’</w:t>
      </w:r>
      <w:r>
        <w:rPr>
          <w:rFonts w:ascii="Times Roman" w:hAnsi="Times Roman"/>
          <w:rtl w:val="0"/>
          <w:lang w:val="it-IT"/>
        </w:rPr>
        <w:t>arte e alla memoria.</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Una statuta di marmo di Carrara prende vita all</w:t>
      </w:r>
      <w:r>
        <w:rPr>
          <w:rFonts w:ascii="Times Roman" w:hAnsi="Times Roman" w:hint="default"/>
          <w:rtl w:val="0"/>
          <w:lang w:val="it-IT"/>
        </w:rPr>
        <w:t>’</w:t>
      </w:r>
      <w:r>
        <w:rPr>
          <w:rFonts w:ascii="Times Roman" w:hAnsi="Times Roman"/>
          <w:rtl w:val="0"/>
          <w:lang w:val="it-IT"/>
        </w:rPr>
        <w:t>interno del MUDAC - Museo delle Arti di Carrara.</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E</w:t>
      </w:r>
      <w:r>
        <w:rPr>
          <w:rFonts w:ascii="Times Roman" w:hAnsi="Times Roman" w:hint="default"/>
          <w:rtl w:val="0"/>
          <w:lang w:val="it-IT"/>
        </w:rPr>
        <w:t xml:space="preserve">’ </w:t>
      </w:r>
      <w:r>
        <w:rPr>
          <w:rFonts w:ascii="Times Roman" w:hAnsi="Times Roman"/>
          <w:rtl w:val="0"/>
          <w:lang w:val="it-IT"/>
        </w:rPr>
        <w:t>Maria Violante Caburlotto, ballerina di danza classica, conosciuta sui social come Violantedanza, che interpreta una statua di marmo che riesce a liberare l</w:t>
      </w:r>
      <w:r>
        <w:rPr>
          <w:rFonts w:ascii="Times Roman" w:hAnsi="Times Roman" w:hint="default"/>
          <w:rtl w:val="0"/>
          <w:lang w:val="it-IT"/>
        </w:rPr>
        <w:t>’</w:t>
      </w:r>
      <w:r>
        <w:rPr>
          <w:rFonts w:ascii="Times Roman" w:hAnsi="Times Roman"/>
          <w:rtl w:val="0"/>
          <w:lang w:val="it-IT"/>
        </w:rPr>
        <w:t xml:space="preserve">anima e a farla danzare curiosa tra le sale del museo, per i corridoi (talvolta mimetizzandosi con i marmi del luogo) e dialogare con le opere. </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hint="default"/>
          <w:rtl w:val="0"/>
          <w:lang w:val="it-IT"/>
        </w:rPr>
        <w:t xml:space="preserve">È </w:t>
      </w:r>
      <w:r>
        <w:rPr>
          <w:rFonts w:ascii="Times Roman" w:hAnsi="Times Roman"/>
          <w:rtl w:val="0"/>
          <w:lang w:val="it-IT"/>
        </w:rPr>
        <w:t xml:space="preserve">questa la suggestione di </w:t>
      </w:r>
      <w:r>
        <w:rPr>
          <w:rFonts w:ascii="Times Roman" w:hAnsi="Times Roman" w:hint="default"/>
          <w:b w:val="1"/>
          <w:bCs w:val="1"/>
          <w:rtl w:val="1"/>
          <w:lang w:val="ar-SA" w:bidi="ar-SA"/>
        </w:rPr>
        <w:t>“</w:t>
      </w:r>
      <w:r>
        <w:rPr>
          <w:rFonts w:ascii="Times Roman" w:hAnsi="Times Roman"/>
          <w:b w:val="1"/>
          <w:bCs w:val="1"/>
          <w:rtl w:val="0"/>
        </w:rPr>
        <w:t>L</w:t>
      </w:r>
      <w:r>
        <w:rPr>
          <w:rFonts w:ascii="Times Roman" w:hAnsi="Times Roman" w:hint="default"/>
          <w:b w:val="1"/>
          <w:bCs w:val="1"/>
          <w:rtl w:val="1"/>
        </w:rPr>
        <w:t>’</w:t>
      </w:r>
      <w:r>
        <w:rPr>
          <w:rFonts w:ascii="Times Roman" w:hAnsi="Times Roman"/>
          <w:b w:val="1"/>
          <w:bCs w:val="1"/>
          <w:rtl w:val="0"/>
        </w:rPr>
        <w:t xml:space="preserve">Anima </w:t>
      </w:r>
      <w:r>
        <w:rPr>
          <w:rFonts w:ascii="Times Roman" w:hAnsi="Times Roman"/>
          <w:b w:val="1"/>
          <w:bCs w:val="1"/>
          <w:rtl w:val="0"/>
          <w:lang w:val="it-IT"/>
        </w:rPr>
        <w:t>n</w:t>
      </w:r>
      <w:r>
        <w:rPr>
          <w:rFonts w:ascii="Times Roman" w:hAnsi="Times Roman"/>
          <w:b w:val="1"/>
          <w:bCs w:val="1"/>
          <w:rtl w:val="0"/>
        </w:rPr>
        <w:t>el Marmo</w:t>
      </w:r>
      <w:r>
        <w:rPr>
          <w:rFonts w:ascii="Times Roman" w:hAnsi="Times Roman"/>
          <w:b w:val="1"/>
          <w:bCs w:val="1"/>
          <w:rtl w:val="0"/>
          <w:lang w:val="it-IT"/>
        </w:rPr>
        <w:t>: il corpo che diventa archivio</w:t>
      </w:r>
      <w:r>
        <w:rPr>
          <w:rFonts w:ascii="Times Roman" w:hAnsi="Times Roman" w:hint="default"/>
          <w:b w:val="1"/>
          <w:bCs w:val="1"/>
          <w:rtl w:val="0"/>
        </w:rPr>
        <w:t>”</w:t>
      </w:r>
      <w:r>
        <w:rPr>
          <w:rFonts w:ascii="Times Roman" w:hAnsi="Times Roman"/>
          <w:rtl w:val="0"/>
          <w:lang w:val="it-IT"/>
        </w:rPr>
        <w:t xml:space="preserve">, la performance site-specific che </w:t>
      </w:r>
      <w:r>
        <w:rPr>
          <w:rFonts w:ascii="Times Roman" w:hAnsi="Times Roman"/>
          <w:rtl w:val="0"/>
          <w:lang w:val="it-IT"/>
        </w:rPr>
        <w:t xml:space="preserve">ha portato un pubblico privato </w:t>
      </w:r>
      <w:r>
        <w:rPr>
          <w:rFonts w:ascii="Times Roman" w:hAnsi="Times Roman"/>
          <w:rtl w:val="0"/>
          <w:lang w:val="it-IT"/>
        </w:rPr>
        <w:t>in un viaggio emozionale tra materia e movimento, tra memoria e innovazione.</w:t>
      </w:r>
      <w:r>
        <w:rPr>
          <w:rFonts w:ascii="Times Roman" w:hAnsi="Times Roman"/>
          <w:rtl w:val="0"/>
          <w:lang w:val="it-IT"/>
        </w:rPr>
        <w:t xml:space="preserve"> Un viaggio che inizia con il risveglio di una statua e che d</w:t>
      </w:r>
      <w:r>
        <w:rPr>
          <w:rFonts w:ascii="Times Roman" w:hAnsi="Times Roman" w:hint="default"/>
          <w:rtl w:val="0"/>
          <w:lang w:val="it-IT"/>
        </w:rPr>
        <w:t xml:space="preserve">à </w:t>
      </w:r>
      <w:r>
        <w:rPr>
          <w:rFonts w:ascii="Times Roman" w:hAnsi="Times Roman"/>
          <w:rtl w:val="0"/>
          <w:lang w:val="it-IT"/>
        </w:rPr>
        <w:t>vita all</w:t>
      </w:r>
      <w:r>
        <w:rPr>
          <w:rFonts w:ascii="Times Roman" w:hAnsi="Times Roman" w:hint="default"/>
          <w:rtl w:val="0"/>
          <w:lang w:val="it-IT"/>
        </w:rPr>
        <w:t>’</w:t>
      </w:r>
      <w:r>
        <w:rPr>
          <w:rFonts w:ascii="Times Roman" w:hAnsi="Times Roman"/>
          <w:rtl w:val="0"/>
          <w:lang w:val="it-IT"/>
        </w:rPr>
        <w:t>anima del marmo, contestualizzata in un</w:t>
      </w:r>
      <w:r>
        <w:rPr>
          <w:rFonts w:ascii="Times Roman" w:hAnsi="Times Roman" w:hint="default"/>
          <w:rtl w:val="0"/>
          <w:lang w:val="it-IT"/>
        </w:rPr>
        <w:t>’</w:t>
      </w:r>
      <w:r>
        <w:rPr>
          <w:rFonts w:ascii="Times Roman" w:hAnsi="Times Roman"/>
          <w:rtl w:val="0"/>
          <w:lang w:val="it-IT"/>
        </w:rPr>
        <w:t xml:space="preserve">opera del 1957, a partire dalla collezione storica, per spaziare poi in quella contemporanea dalla quale </w:t>
      </w:r>
      <w:r>
        <w:rPr>
          <w:rFonts w:ascii="Times Roman" w:hAnsi="Times Roman" w:hint="default"/>
          <w:rtl w:val="0"/>
          <w:lang w:val="it-IT"/>
        </w:rPr>
        <w:t>“</w:t>
      </w:r>
      <w:r>
        <w:rPr>
          <w:rFonts w:ascii="Times Roman" w:hAnsi="Times Roman"/>
          <w:rtl w:val="0"/>
          <w:lang w:val="it-IT"/>
        </w:rPr>
        <w:t>acquisirne colori e forme</w:t>
      </w:r>
      <w:r>
        <w:rPr>
          <w:rFonts w:ascii="Times Roman" w:hAnsi="Times Roman" w:hint="default"/>
          <w:rtl w:val="0"/>
          <w:lang w:val="it-IT"/>
        </w:rPr>
        <w:t>”</w:t>
      </w:r>
      <w:r>
        <w:rPr>
          <w:rFonts w:ascii="Times Roman" w:hAnsi="Times Roman"/>
          <w:rtl w:val="0"/>
          <w:lang w:val="it-IT"/>
        </w:rPr>
        <w:t>. Dalla fotografia alla scultura opera dopo opera l</w:t>
      </w:r>
      <w:r>
        <w:rPr>
          <w:rFonts w:ascii="Times Roman" w:hAnsi="Times Roman" w:hint="default"/>
          <w:rtl w:val="0"/>
          <w:lang w:val="it-IT"/>
        </w:rPr>
        <w:t>’</w:t>
      </w:r>
      <w:r>
        <w:rPr>
          <w:rFonts w:ascii="Times Roman" w:hAnsi="Times Roman"/>
          <w:rtl w:val="0"/>
          <w:lang w:val="it-IT"/>
        </w:rPr>
        <w:t>anima del marmo si fa sempre pi</w:t>
      </w:r>
      <w:r>
        <w:rPr>
          <w:rFonts w:ascii="Times Roman" w:hAnsi="Times Roman" w:hint="default"/>
          <w:rtl w:val="0"/>
          <w:lang w:val="it-IT"/>
        </w:rPr>
        <w:t xml:space="preserve">ù </w:t>
      </w:r>
      <w:r>
        <w:rPr>
          <w:rFonts w:ascii="Times Roman" w:hAnsi="Times Roman"/>
          <w:rtl w:val="0"/>
          <w:lang w:val="it-IT"/>
        </w:rPr>
        <w:t>viva e libera di esprimere la propria essenza. Marmo disegnato, commistione di materiali, colori materici e forme diventano una seconda pelle che renderanno il corpo di Violante Caburlotto un archivio di memorie artistiche. Fino ad arrivare all</w:t>
      </w:r>
      <w:r>
        <w:rPr>
          <w:rFonts w:ascii="Times Roman" w:hAnsi="Times Roman" w:hint="default"/>
          <w:rtl w:val="0"/>
          <w:lang w:val="it-IT"/>
        </w:rPr>
        <w:t>’</w:t>
      </w:r>
      <w:r>
        <w:rPr>
          <w:rFonts w:ascii="Times Roman" w:hAnsi="Times Roman"/>
          <w:rtl w:val="0"/>
          <w:lang w:val="it-IT"/>
        </w:rPr>
        <w:t xml:space="preserve">oggi nella sala delle mostre temporanee per un dialogo artistico di commistione con le opere di Vincenzo Marsiglia. Un viaggio in nove tappe. </w:t>
      </w:r>
      <w:r>
        <w:rPr>
          <w:rFonts w:ascii="Times Roman" w:hAnsi="Times Roman"/>
          <w:rtl w:val="0"/>
          <w:lang w:val="it-IT"/>
        </w:rPr>
        <w:t>Il numero 9 rappresenta il completamento di un ciclo, la somma di tutte le energie dei numeri precedenti</w:t>
      </w:r>
      <w:r>
        <w:rPr>
          <w:rFonts w:ascii="Times Roman" w:hAnsi="Times Roman"/>
          <w:rtl w:val="0"/>
          <w:lang w:val="it-IT"/>
        </w:rPr>
        <w:t>, ed essendo l</w:t>
      </w:r>
      <w:r>
        <w:rPr>
          <w:rFonts w:ascii="Times Roman" w:hAnsi="Times Roman" w:hint="default"/>
          <w:rtl w:val="0"/>
          <w:lang w:val="it-IT"/>
        </w:rPr>
        <w:t>’</w:t>
      </w:r>
      <w:r>
        <w:rPr>
          <w:rFonts w:ascii="Times Roman" w:hAnsi="Times Roman"/>
          <w:rtl w:val="0"/>
          <w:lang w:val="it-IT"/>
        </w:rPr>
        <w:t xml:space="preserve">ultimo numero a cifra singola </w:t>
      </w:r>
      <w:r>
        <w:rPr>
          <w:rFonts w:ascii="Times Roman" w:hAnsi="Times Roman" w:hint="default"/>
          <w:rtl w:val="0"/>
          <w:lang w:val="it-IT"/>
        </w:rPr>
        <w:t xml:space="preserve">è </w:t>
      </w:r>
      <w:r>
        <w:rPr>
          <w:rFonts w:ascii="Times Roman" w:hAnsi="Times Roman"/>
          <w:rtl w:val="0"/>
          <w:lang w:val="it-IT"/>
        </w:rPr>
        <w:t xml:space="preserve">considerato la </w:t>
      </w:r>
      <w:r>
        <w:rPr>
          <w:rFonts w:ascii="Times Roman" w:hAnsi="Times Roman" w:hint="default"/>
          <w:rtl w:val="0"/>
          <w:lang w:val="it-IT"/>
        </w:rPr>
        <w:t>“</w:t>
      </w:r>
      <w:r>
        <w:rPr>
          <w:rFonts w:ascii="Times Roman" w:hAnsi="Times Roman"/>
          <w:rtl w:val="0"/>
          <w:lang w:val="it-IT"/>
        </w:rPr>
        <w:t>porta</w:t>
      </w:r>
      <w:r>
        <w:rPr>
          <w:rFonts w:ascii="Times Roman" w:hAnsi="Times Roman" w:hint="default"/>
          <w:rtl w:val="0"/>
          <w:lang w:val="it-IT"/>
        </w:rPr>
        <w:t xml:space="preserve">” </w:t>
      </w:r>
      <w:r>
        <w:rPr>
          <w:rFonts w:ascii="Times Roman" w:hAnsi="Times Roman"/>
          <w:rtl w:val="0"/>
          <w:lang w:val="it-IT"/>
        </w:rPr>
        <w:t>verso l</w:t>
      </w:r>
      <w:r>
        <w:rPr>
          <w:rFonts w:ascii="Times Roman" w:hAnsi="Times Roman" w:hint="default"/>
          <w:rtl w:val="0"/>
          <w:lang w:val="it-IT"/>
        </w:rPr>
        <w:t>’</w:t>
      </w:r>
      <w:r>
        <w:rPr>
          <w:rFonts w:ascii="Times Roman" w:hAnsi="Times Roman"/>
          <w:rtl w:val="0"/>
          <w:lang w:val="it-IT"/>
        </w:rPr>
        <w:t xml:space="preserve">infinito e simboleggia un processo di cambiamento e trasformazione. </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Un viaggio nell</w:t>
      </w:r>
      <w:r>
        <w:rPr>
          <w:rFonts w:ascii="Times Roman" w:hAnsi="Times Roman" w:hint="default"/>
          <w:rtl w:val="0"/>
          <w:lang w:val="it-IT"/>
        </w:rPr>
        <w:t>’</w:t>
      </w:r>
      <w:r>
        <w:rPr>
          <w:rFonts w:ascii="Times Roman" w:hAnsi="Times Roman"/>
          <w:rtl w:val="0"/>
          <w:lang w:val="it-IT"/>
        </w:rPr>
        <w:t>arte che incontra l</w:t>
      </w:r>
      <w:r>
        <w:rPr>
          <w:rFonts w:ascii="Times Roman" w:hAnsi="Times Roman" w:hint="default"/>
          <w:rtl w:val="0"/>
          <w:lang w:val="it-IT"/>
        </w:rPr>
        <w:t>’</w:t>
      </w:r>
      <w:r>
        <w:rPr>
          <w:rFonts w:ascii="Times Roman" w:hAnsi="Times Roman"/>
          <w:rtl w:val="0"/>
          <w:lang w:val="it-IT"/>
        </w:rPr>
        <w:t>arte e con essa si fonde in un nuovi linguaggi.</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 xml:space="preserve">Protagonisti della performance </w:t>
      </w:r>
      <w:r>
        <w:rPr>
          <w:rFonts w:ascii="Times Roman" w:hAnsi="Times Roman"/>
          <w:b w:val="1"/>
          <w:bCs w:val="1"/>
          <w:rtl w:val="0"/>
          <w:lang w:val="it-IT"/>
        </w:rPr>
        <w:t>Violantedanza e Maurizio Fruzzetti</w:t>
      </w:r>
      <w:r>
        <w:rPr>
          <w:rFonts w:ascii="Times Roman" w:hAnsi="Times Roman"/>
          <w:rtl w:val="0"/>
          <w:lang w:val="it-IT"/>
        </w:rPr>
        <w:t xml:space="preserve"> in un processo performativo che vede unite le due arti, tra contaminazione di linguaggi e movimenti. Elemento di connessione il colore, simbolo dell</w:t>
      </w:r>
      <w:r>
        <w:rPr>
          <w:rFonts w:ascii="Times Roman" w:hAnsi="Times Roman" w:hint="default"/>
          <w:rtl w:val="0"/>
          <w:lang w:val="it-IT"/>
        </w:rPr>
        <w:t>’</w:t>
      </w:r>
      <w:r>
        <w:rPr>
          <w:rFonts w:ascii="Times Roman" w:hAnsi="Times Roman"/>
          <w:rtl w:val="0"/>
          <w:lang w:val="it-IT"/>
        </w:rPr>
        <w:t xml:space="preserve">arte, delle opere e della nuova visione del Museo. </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 xml:space="preserve">Un </w:t>
      </w:r>
      <w:r>
        <w:rPr>
          <w:rFonts w:ascii="Times Roman" w:hAnsi="Times Roman"/>
          <w:rtl w:val="0"/>
          <w:lang w:val="it-IT"/>
        </w:rPr>
        <w:t xml:space="preserve">incontro tra arte, danza e innovazione che diventa </w:t>
      </w:r>
      <w:r>
        <w:rPr>
          <w:rFonts w:ascii="Times Roman" w:hAnsi="Times Roman"/>
          <w:b w:val="1"/>
          <w:bCs w:val="1"/>
          <w:rtl w:val="0"/>
          <w:lang w:val="it-IT"/>
        </w:rPr>
        <w:t xml:space="preserve">manifesto di un nuovo modo di </w:t>
      </w:r>
      <w:r>
        <w:rPr>
          <w:rFonts w:ascii="Times Roman" w:hAnsi="Times Roman"/>
          <w:b w:val="1"/>
          <w:bCs w:val="1"/>
          <w:rtl w:val="0"/>
          <w:lang w:val="it-IT"/>
        </w:rPr>
        <w:t>raccontare</w:t>
      </w:r>
      <w:r>
        <w:rPr>
          <w:rFonts w:ascii="Times Roman" w:hAnsi="Times Roman"/>
          <w:b w:val="1"/>
          <w:bCs w:val="1"/>
          <w:rtl w:val="0"/>
          <w:lang w:val="it-IT"/>
        </w:rPr>
        <w:t xml:space="preserve"> la memoria del territorio</w:t>
      </w:r>
      <w:r>
        <w:rPr>
          <w:rFonts w:ascii="Times Roman" w:hAnsi="Times Roman"/>
          <w:rtl w:val="0"/>
        </w:rPr>
        <w:t>.</w:t>
      </w:r>
      <w:r>
        <w:rPr>
          <w:rFonts w:ascii="Times Roman" w:hAnsi="Times Roman"/>
          <w:rtl w:val="0"/>
          <w:lang w:val="it-IT"/>
        </w:rPr>
        <w:t xml:space="preserve"> Un </w:t>
      </w:r>
      <w:r>
        <w:rPr>
          <w:rFonts w:ascii="Times Roman" w:hAnsi="Times Roman"/>
          <w:rtl w:val="0"/>
          <w:lang w:val="it-IT"/>
        </w:rPr>
        <w:t xml:space="preserve">progetto che unisce </w:t>
      </w:r>
      <w:r>
        <w:rPr>
          <w:rFonts w:ascii="Times Roman" w:hAnsi="Times Roman"/>
          <w:rtl w:val="0"/>
          <w:lang w:val="it-IT"/>
        </w:rPr>
        <w:t>patrimonio culturale, creativit</w:t>
      </w:r>
      <w:r>
        <w:rPr>
          <w:rFonts w:ascii="Times Roman" w:hAnsi="Times Roman" w:hint="default"/>
          <w:rtl w:val="0"/>
        </w:rPr>
        <w:t xml:space="preserve">à </w:t>
      </w:r>
      <w:r>
        <w:rPr>
          <w:rFonts w:ascii="Times Roman" w:hAnsi="Times Roman"/>
          <w:rtl w:val="0"/>
          <w:lang w:val="it-IT"/>
        </w:rPr>
        <w:t>e visione contemporanea</w:t>
      </w:r>
      <w:r>
        <w:rPr>
          <w:rFonts w:ascii="Times Roman" w:hAnsi="Times Roman"/>
          <w:rtl w:val="0"/>
          <w:lang w:val="it-IT"/>
        </w:rPr>
        <w:t>.</w:t>
      </w:r>
    </w:p>
    <w:p>
      <w:pPr>
        <w:pStyle w:val="Di default"/>
        <w:bidi w:val="0"/>
        <w:spacing w:before="0" w:after="240" w:line="240" w:lineRule="auto"/>
        <w:ind w:left="0" w:right="0" w:firstLine="0"/>
        <w:jc w:val="both"/>
        <w:rPr>
          <w:rFonts w:ascii="Times Roman" w:cs="Times Roman" w:hAnsi="Times Roman" w:eastAsia="Times Roman"/>
          <w:rtl w:val="0"/>
        </w:rPr>
      </w:pPr>
      <w:r>
        <w:rPr>
          <w:rFonts w:ascii="Times Roman" w:hAnsi="Times Roman"/>
          <w:rtl w:val="0"/>
          <w:lang w:val="it-IT"/>
        </w:rPr>
        <w:t>L</w:t>
      </w:r>
      <w:r>
        <w:rPr>
          <w:rFonts w:ascii="Times Roman" w:hAnsi="Times Roman" w:hint="default"/>
          <w:rtl w:val="0"/>
          <w:lang w:val="it-IT"/>
        </w:rPr>
        <w:t>’</w:t>
      </w:r>
      <w:r>
        <w:rPr>
          <w:rFonts w:ascii="Times Roman" w:hAnsi="Times Roman"/>
          <w:rtl w:val="0"/>
          <w:lang w:val="it-IT"/>
        </w:rPr>
        <w:t xml:space="preserve">organizzazione ringrazia profondamente </w:t>
      </w:r>
      <w:r>
        <w:rPr>
          <w:rFonts w:ascii="Times Roman" w:hAnsi="Times Roman"/>
          <w:b w:val="1"/>
          <w:bCs w:val="1"/>
          <w:rtl w:val="0"/>
          <w:lang w:val="it-IT"/>
        </w:rPr>
        <w:t xml:space="preserve">il Comune di Carrara, e in particolare modo le Assessore Gea Dazzi e Lara Benfatto </w:t>
      </w:r>
      <w:r>
        <w:rPr>
          <w:rFonts w:ascii="Times Roman" w:hAnsi="Times Roman"/>
          <w:rtl w:val="0"/>
          <w:lang w:val="it-IT"/>
        </w:rPr>
        <w:t>per la disponibilit</w:t>
      </w:r>
      <w:r>
        <w:rPr>
          <w:rFonts w:ascii="Times Roman" w:hAnsi="Times Roman" w:hint="default"/>
          <w:rtl w:val="0"/>
          <w:lang w:val="it-IT"/>
        </w:rPr>
        <w:t xml:space="preserve">à </w:t>
      </w:r>
      <w:r>
        <w:rPr>
          <w:rFonts w:ascii="Times Roman" w:hAnsi="Times Roman"/>
          <w:rtl w:val="0"/>
          <w:lang w:val="it-IT"/>
        </w:rPr>
        <w:t>dimostrata.</w:t>
      </w:r>
    </w:p>
    <w:p>
      <w:pPr>
        <w:pStyle w:val="Di default"/>
        <w:bidi w:val="0"/>
        <w:spacing w:before="0" w:after="240" w:line="240" w:lineRule="auto"/>
        <w:ind w:left="0" w:right="0" w:firstLine="0"/>
        <w:jc w:val="both"/>
        <w:rPr>
          <w:rFonts w:ascii="Times Roman" w:cs="Times Roman" w:hAnsi="Times Roman" w:eastAsia="Times Roman"/>
          <w:b w:val="1"/>
          <w:bCs w:val="1"/>
          <w:rtl w:val="0"/>
        </w:rPr>
      </w:pPr>
      <w:r>
        <w:rPr>
          <w:rFonts w:ascii="Times Roman" w:hAnsi="Times Roman"/>
          <w:b w:val="1"/>
          <w:bCs w:val="1"/>
          <w:rtl w:val="0"/>
          <w:lang w:val="it-IT"/>
        </w:rPr>
        <w:t>Gli artisti sono a disposizione per interviste.</w:t>
      </w:r>
    </w:p>
    <w:p>
      <w:pPr>
        <w:pStyle w:val="Di default"/>
        <w:bidi w:val="0"/>
        <w:spacing w:before="0" w:after="240" w:line="240" w:lineRule="auto"/>
        <w:ind w:left="0" w:right="0" w:firstLine="0"/>
        <w:jc w:val="both"/>
        <w:rPr>
          <w:rFonts w:ascii="Times Roman" w:cs="Times Roman" w:hAnsi="Times Roman" w:eastAsia="Times Roman"/>
          <w:b w:val="0"/>
          <w:bCs w:val="0"/>
          <w:rtl w:val="0"/>
        </w:rPr>
      </w:pPr>
      <w:r>
        <w:rPr>
          <w:rFonts w:ascii="Times Roman" w:hAnsi="Times Roman"/>
          <w:b w:val="1"/>
          <w:bCs w:val="1"/>
          <w:rtl w:val="0"/>
          <w:lang w:val="it-IT"/>
        </w:rPr>
        <w:t xml:space="preserve">A </w:t>
      </w:r>
      <w:r>
        <w:rPr>
          <w:rFonts w:ascii="Times Roman" w:hAnsi="Times Roman"/>
          <w:b w:val="1"/>
          <w:bCs w:val="1"/>
          <w:rtl w:val="0"/>
          <w:lang w:val="it-IT"/>
        </w:rPr>
        <w:t xml:space="preserve">disposizione materiali fotografici </w:t>
      </w:r>
      <w:r>
        <w:rPr>
          <w:rFonts w:ascii="Times Roman" w:hAnsi="Times Roman"/>
          <w:b w:val="0"/>
          <w:bCs w:val="0"/>
          <w:rtl w:val="0"/>
          <w:lang w:val="it-IT"/>
        </w:rPr>
        <w:t xml:space="preserve">qui </w:t>
      </w:r>
      <w:r>
        <w:rPr>
          <w:rStyle w:val="Hyperlink.0"/>
          <w:rFonts w:ascii="Times Roman" w:cs="Times Roman" w:hAnsi="Times Roman" w:eastAsia="Times Roman"/>
          <w:b w:val="1"/>
          <w:bCs w:val="1"/>
          <w:rtl w:val="0"/>
        </w:rPr>
        <w:fldChar w:fldCharType="begin" w:fldLock="0"/>
      </w:r>
      <w:r>
        <w:rPr>
          <w:rStyle w:val="Hyperlink.0"/>
          <w:rFonts w:ascii="Times Roman" w:cs="Times Roman" w:hAnsi="Times Roman" w:eastAsia="Times Roman"/>
          <w:b w:val="1"/>
          <w:bCs w:val="1"/>
          <w:rtl w:val="0"/>
        </w:rPr>
        <w:instrText xml:space="preserve"> HYPERLINK "https://drive.google.com/drive/folders/1CrpxaMzZyQkoFLfoGuXKE5ix3rbGQkYC?hl=it"</w:instrText>
      </w:r>
      <w:r>
        <w:rPr>
          <w:rStyle w:val="Hyperlink.0"/>
          <w:rFonts w:ascii="Times Roman" w:cs="Times Roman" w:hAnsi="Times Roman" w:eastAsia="Times Roman"/>
          <w:b w:val="1"/>
          <w:bCs w:val="1"/>
          <w:rtl w:val="0"/>
        </w:rPr>
        <w:fldChar w:fldCharType="separate" w:fldLock="0"/>
      </w:r>
      <w:r>
        <w:rPr>
          <w:rStyle w:val="Hyperlink.0"/>
          <w:rFonts w:ascii="Times Roman" w:hAnsi="Times Roman"/>
          <w:b w:val="1"/>
          <w:bCs w:val="1"/>
          <w:rtl w:val="0"/>
          <w:lang w:val="en-US"/>
        </w:rPr>
        <w:t>https://drive.google.com/drive/folders/1CrpxaMzZyQkoFLfoGuXKE5ix3rbGQkYC?hl=it</w:t>
      </w:r>
      <w:r>
        <w:rPr>
          <w:rFonts w:ascii="Times Roman" w:cs="Times Roman" w:hAnsi="Times Roman" w:eastAsia="Times Roman"/>
          <w:b w:val="1"/>
          <w:bCs w:val="1"/>
          <w:rtl w:val="0"/>
        </w:rPr>
        <w:fldChar w:fldCharType="end" w:fldLock="0"/>
      </w:r>
    </w:p>
    <w:p>
      <w:pPr>
        <w:pStyle w:val="Di default"/>
        <w:bidi w:val="0"/>
        <w:spacing w:before="0" w:after="240" w:line="240" w:lineRule="auto"/>
        <w:ind w:left="0" w:right="0" w:firstLine="0"/>
        <w:jc w:val="both"/>
        <w:rPr>
          <w:rFonts w:ascii="Times Roman" w:cs="Times Roman" w:hAnsi="Times Roman" w:eastAsia="Times Roman"/>
          <w:b w:val="0"/>
          <w:bCs w:val="0"/>
          <w:rtl w:val="0"/>
        </w:rPr>
      </w:pPr>
      <w:r>
        <w:rPr>
          <w:rFonts w:ascii="Times Roman" w:hAnsi="Times Roman"/>
          <w:b w:val="0"/>
          <w:bCs w:val="0"/>
          <w:rtl w:val="0"/>
          <w:lang w:val="it-IT"/>
        </w:rPr>
        <w:t xml:space="preserve">Anche video su richiesta: </w:t>
      </w:r>
      <w:r>
        <w:rPr>
          <w:rStyle w:val="Hyperlink.0"/>
          <w:rFonts w:ascii="Times Roman" w:cs="Times Roman" w:hAnsi="Times Roman" w:eastAsia="Times Roman"/>
          <w:b w:val="1"/>
          <w:bCs w:val="1"/>
          <w:rtl w:val="0"/>
        </w:rPr>
        <w:fldChar w:fldCharType="begin" w:fldLock="0"/>
      </w:r>
      <w:r>
        <w:rPr>
          <w:rStyle w:val="Hyperlink.0"/>
          <w:rFonts w:ascii="Times Roman" w:cs="Times Roman" w:hAnsi="Times Roman" w:eastAsia="Times Roman"/>
          <w:b w:val="1"/>
          <w:bCs w:val="1"/>
          <w:rtl w:val="0"/>
        </w:rPr>
        <w:instrText xml:space="preserve"> HYPERLINK "mailto:press@netlifesrl.com"</w:instrText>
      </w:r>
      <w:r>
        <w:rPr>
          <w:rStyle w:val="Hyperlink.0"/>
          <w:rFonts w:ascii="Times Roman" w:cs="Times Roman" w:hAnsi="Times Roman" w:eastAsia="Times Roman"/>
          <w:b w:val="1"/>
          <w:bCs w:val="1"/>
          <w:rtl w:val="0"/>
        </w:rPr>
        <w:fldChar w:fldCharType="separate" w:fldLock="0"/>
      </w:r>
      <w:r>
        <w:rPr>
          <w:rStyle w:val="Hyperlink.0"/>
          <w:rFonts w:ascii="Times Roman" w:hAnsi="Times Roman"/>
          <w:b w:val="1"/>
          <w:bCs w:val="1"/>
          <w:rtl w:val="0"/>
          <w:lang w:val="it-IT"/>
        </w:rPr>
        <w:t>press@netlifesrl.com</w:t>
      </w:r>
      <w:r>
        <w:rPr>
          <w:rFonts w:ascii="Times Roman" w:cs="Times Roman" w:hAnsi="Times Roman" w:eastAsia="Times Roman"/>
          <w:b w:val="1"/>
          <w:bCs w:val="1"/>
          <w:rtl w:val="0"/>
        </w:rPr>
        <w:fldChar w:fldCharType="end" w:fldLock="0"/>
      </w:r>
      <w:r>
        <w:rPr>
          <w:rFonts w:ascii="Times Roman" w:hAnsi="Times Roman"/>
          <w:b w:val="0"/>
          <w:bCs w:val="0"/>
          <w:rtl w:val="0"/>
          <w:lang w:val="it-IT"/>
        </w:rPr>
        <w:t xml:space="preserve"> </w:t>
      </w:r>
    </w:p>
    <w:p>
      <w:pPr>
        <w:pStyle w:val="Di 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i default"/>
        <w:bidi w:val="0"/>
        <w:spacing w:before="0" w:line="240" w:lineRule="auto"/>
        <w:ind w:left="0" w:right="0" w:firstLine="0"/>
        <w:jc w:val="left"/>
        <w:rPr>
          <w:rFonts w:ascii="Times Roman" w:cs="Times Roman" w:hAnsi="Times Roman" w:eastAsia="Times Roman"/>
          <w:b w:val="1"/>
          <w:bCs w:val="1"/>
          <w:sz w:val="28"/>
          <w:szCs w:val="28"/>
          <w:rtl w:val="0"/>
        </w:rPr>
      </w:pPr>
      <w:r>
        <w:rPr>
          <w:rFonts w:ascii="Times Roman" w:hAnsi="Times Roman"/>
          <w:b w:val="1"/>
          <w:bCs w:val="1"/>
          <w:sz w:val="28"/>
          <w:szCs w:val="28"/>
          <w:rtl w:val="0"/>
          <w:lang w:val="it-IT"/>
        </w:rPr>
        <w:t>Contatti per i media</w:t>
      </w:r>
    </w:p>
    <w:p>
      <w:pPr>
        <w:pStyle w:val="Di 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it-IT"/>
        </w:rPr>
        <w:t xml:space="preserve">Netlife s.r.l. Comunicazione </w:t>
      </w:r>
    </w:p>
    <w:p>
      <w:pPr>
        <w:pStyle w:val="Di default"/>
        <w:bidi w:val="0"/>
        <w:spacing w:before="0" w:line="240" w:lineRule="auto"/>
        <w:ind w:left="0" w:right="0" w:firstLine="0"/>
        <w:jc w:val="left"/>
        <w:rPr>
          <w:rFonts w:ascii="Times Roman" w:cs="Times Roman" w:hAnsi="Times Roman" w:eastAsia="Times Roman"/>
          <w:rtl w:val="0"/>
        </w:rPr>
      </w:pP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"mailto:press@netlifesrl.com"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it-IT"/>
        </w:rPr>
        <w:t>press@netlifesrl.com</w:t>
      </w:r>
      <w:r>
        <w:rPr>
          <w:rFonts w:ascii="Times Roman" w:cs="Times Roman" w:hAnsi="Times Roman" w:eastAsia="Times Roman"/>
          <w:rtl w:val="0"/>
        </w:rPr>
        <w:fldChar w:fldCharType="end" w:fldLock="0"/>
      </w:r>
    </w:p>
    <w:p>
      <w:pPr>
        <w:pStyle w:val="Di 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it-IT"/>
        </w:rPr>
        <w:t>Francesca Anzalone</w:t>
      </w:r>
    </w:p>
    <w:p>
      <w:pPr>
        <w:pStyle w:val="Di default"/>
        <w:bidi w:val="0"/>
        <w:spacing w:before="0" w:line="240" w:lineRule="auto"/>
        <w:ind w:left="0" w:right="0" w:firstLine="0"/>
        <w:jc w:val="left"/>
        <w:rPr>
          <w:rFonts w:ascii="Times Roman" w:cs="Times Roman" w:hAnsi="Times Roman" w:eastAsia="Times Roman"/>
          <w:rtl w:val="0"/>
        </w:rPr>
      </w:pPr>
      <w:r>
        <w:rPr>
          <w:rFonts w:ascii="Times Roman" w:hAnsi="Times Roman"/>
          <w:rtl w:val="0"/>
          <w:lang w:val="it-IT"/>
        </w:rPr>
        <w:t>Mobile: 347 4686369</w:t>
      </w:r>
    </w:p>
    <w:p>
      <w:pPr>
        <w:pStyle w:val="Di 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i default"/>
        <w:bidi w:val="0"/>
        <w:spacing w:before="0" w:after="299" w:line="240" w:lineRule="auto"/>
        <w:ind w:left="0" w:right="0" w:firstLine="0"/>
        <w:jc w:val="left"/>
        <w:rPr>
          <w:rFonts w:ascii="Times Roman" w:cs="Times Roman" w:hAnsi="Times Roman" w:eastAsia="Times Roman"/>
          <w:b w:val="1"/>
          <w:bCs w:val="1"/>
          <w:sz w:val="36"/>
          <w:szCs w:val="36"/>
          <w:rtl w:val="0"/>
        </w:rPr>
      </w:pPr>
    </w:p>
    <w:p>
      <w:pPr>
        <w:pStyle w:val="Di 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it-IT"/>
        </w:rPr>
        <w:t>Le dichiarazioni degli artisti</w:t>
      </w:r>
    </w:p>
    <w:p>
      <w:pPr>
        <w:pStyle w:val="Di default"/>
        <w:bidi w:val="0"/>
        <w:spacing w:before="0" w:after="240" w:line="240" w:lineRule="auto"/>
        <w:ind w:left="0" w:right="0" w:firstLine="0"/>
        <w:jc w:val="left"/>
        <w:rPr>
          <w:rFonts w:ascii="Times Roman" w:cs="Times Roman" w:hAnsi="Times Roman" w:eastAsia="Times Roman"/>
          <w:b w:val="1"/>
          <w:bCs w:val="1"/>
          <w:i w:val="0"/>
          <w:iCs w:val="0"/>
          <w:rtl w:val="0"/>
        </w:rPr>
      </w:pPr>
      <w:r>
        <w:rPr>
          <w:rFonts w:ascii="Times Roman" w:hAnsi="Times Roman"/>
          <w:b w:val="1"/>
          <w:bCs w:val="1"/>
          <w:i w:val="0"/>
          <w:iCs w:val="0"/>
          <w:rtl w:val="0"/>
          <w:lang w:val="it-IT"/>
        </w:rPr>
        <w:t>Violantedanza:</w:t>
      </w:r>
      <w:r>
        <w:rPr>
          <w:rFonts w:ascii="Times Roman" w:hAnsi="Times Roman"/>
          <w:b w:val="1"/>
          <w:bCs w:val="1"/>
          <w:i w:val="0"/>
          <w:iCs w:val="0"/>
          <w:rtl w:val="0"/>
          <w:lang w:val="it-IT"/>
        </w:rPr>
        <w:t xml:space="preserve"> </w:t>
      </w:r>
    </w:p>
    <w:p>
      <w:pPr>
        <w:pStyle w:val="Di default"/>
        <w:bidi w:val="0"/>
        <w:spacing w:before="0" w:after="240" w:line="240" w:lineRule="auto"/>
        <w:ind w:left="0" w:right="0" w:firstLine="0"/>
        <w:jc w:val="left"/>
        <w:rPr>
          <w:rFonts w:ascii="Times Roman" w:cs="Times Roman" w:hAnsi="Times Roman" w:eastAsia="Times Roman"/>
          <w:i w:val="1"/>
          <w:iCs w:val="1"/>
          <w:rtl w:val="0"/>
        </w:rPr>
      </w:pPr>
      <w:r>
        <w:rPr>
          <w:rStyle w:val="Hyperlink.1"/>
          <w:rFonts w:ascii="Times Roman" w:cs="Times Roman" w:hAnsi="Times Roman" w:eastAsia="Times Roman"/>
          <w:i w:val="0"/>
          <w:iCs w:val="0"/>
          <w:rtl w:val="0"/>
        </w:rPr>
        <w:fldChar w:fldCharType="begin" w:fldLock="0"/>
      </w:r>
      <w:r>
        <w:rPr>
          <w:rStyle w:val="Hyperlink.1"/>
          <w:rFonts w:ascii="Times Roman" w:cs="Times Roman" w:hAnsi="Times Roman" w:eastAsia="Times Roman"/>
          <w:i w:val="0"/>
          <w:iCs w:val="0"/>
          <w:rtl w:val="0"/>
        </w:rPr>
        <w:instrText xml:space="preserve"> HYPERLINK "http://www.violantedanza.it"</w:instrText>
      </w:r>
      <w:r>
        <w:rPr>
          <w:rStyle w:val="Hyperlink.1"/>
          <w:rFonts w:ascii="Times Roman" w:cs="Times Roman" w:hAnsi="Times Roman" w:eastAsia="Times Roman"/>
          <w:i w:val="0"/>
          <w:iCs w:val="0"/>
          <w:rtl w:val="0"/>
        </w:rPr>
        <w:fldChar w:fldCharType="separate" w:fldLock="0"/>
      </w:r>
      <w:r>
        <w:rPr>
          <w:rStyle w:val="Hyperlink.1"/>
          <w:rFonts w:ascii="Times Roman" w:hAnsi="Times Roman"/>
          <w:i w:val="0"/>
          <w:iCs w:val="0"/>
          <w:rtl w:val="0"/>
          <w:lang w:val="it-IT"/>
        </w:rPr>
        <w:t>www.violantedanza.it</w:t>
      </w:r>
      <w:r>
        <w:rPr>
          <w:rFonts w:ascii="Times Roman" w:cs="Times Roman" w:hAnsi="Times Roman" w:eastAsia="Times Roman"/>
          <w:i w:val="1"/>
          <w:iCs w:val="1"/>
          <w:rtl w:val="0"/>
        </w:rPr>
        <w:fldChar w:fldCharType="end" w:fldLock="0"/>
      </w:r>
      <w:r>
        <w:rPr>
          <w:rFonts w:ascii="Times Roman" w:hAnsi="Times Roman"/>
          <w:b w:val="1"/>
          <w:bCs w:val="1"/>
          <w:i w:val="0"/>
          <w:iCs w:val="0"/>
          <w:rtl w:val="0"/>
          <w:lang w:val="it-IT"/>
        </w:rPr>
        <w:t xml:space="preserve"> </w:t>
      </w:r>
      <w:r>
        <w:rPr>
          <w:rFonts w:ascii="Times Roman" w:cs="Times Roman" w:hAnsi="Times Roman" w:eastAsia="Times Roman"/>
          <w:i w:val="0"/>
          <w:iCs w:val="0"/>
          <w:rtl w:val="0"/>
        </w:rPr>
        <w:br w:type="textWrapping"/>
      </w:r>
      <w:r>
        <w:rPr>
          <w:rFonts w:ascii="Times Roman" w:hAnsi="Times Roman" w:hint="default"/>
          <w:i w:val="1"/>
          <w:iCs w:val="1"/>
          <w:rtl w:val="1"/>
          <w:lang w:val="ar-SA" w:bidi="ar-SA"/>
        </w:rPr>
        <w:t>“</w:t>
      </w:r>
      <w:r>
        <w:rPr>
          <w:rFonts w:ascii="Times Roman" w:hAnsi="Times Roman"/>
          <w:i w:val="1"/>
          <w:iCs w:val="1"/>
          <w:rtl w:val="0"/>
          <w:lang w:val="it-IT"/>
        </w:rPr>
        <w:t xml:space="preserve">In questa performance ho sentito il marmo respirare dentro di me. </w:t>
      </w:r>
      <w:r>
        <w:rPr>
          <w:rFonts w:ascii="Times Roman" w:hAnsi="Times Roman"/>
          <w:i w:val="1"/>
          <w:iCs w:val="1"/>
          <w:rtl w:val="0"/>
          <w:lang w:val="it-IT"/>
        </w:rPr>
        <w:t xml:space="preserve">Mi sono lasciata ispirare dalla bellezza delle Cave di Marmo di Carrara, dalle storie ascoltate e dai documentari visti. Mi sono lasciata </w:t>
      </w:r>
      <w:r>
        <w:rPr>
          <w:rFonts w:ascii="Times Roman" w:hAnsi="Times Roman" w:hint="default"/>
          <w:i w:val="1"/>
          <w:iCs w:val="1"/>
          <w:rtl w:val="0"/>
          <w:lang w:val="it-IT"/>
        </w:rPr>
        <w:t>“</w:t>
      </w:r>
      <w:r>
        <w:rPr>
          <w:rFonts w:ascii="Times Roman" w:hAnsi="Times Roman"/>
          <w:i w:val="1"/>
          <w:iCs w:val="1"/>
          <w:rtl w:val="0"/>
          <w:lang w:val="it-IT"/>
        </w:rPr>
        <w:t>assorbire</w:t>
      </w:r>
      <w:r>
        <w:rPr>
          <w:rFonts w:ascii="Times Roman" w:hAnsi="Times Roman" w:hint="default"/>
          <w:i w:val="1"/>
          <w:iCs w:val="1"/>
          <w:rtl w:val="0"/>
          <w:lang w:val="it-IT"/>
        </w:rPr>
        <w:t xml:space="preserve">” </w:t>
      </w:r>
      <w:r>
        <w:rPr>
          <w:rFonts w:ascii="Times Roman" w:hAnsi="Times Roman"/>
          <w:i w:val="1"/>
          <w:iCs w:val="1"/>
          <w:rtl w:val="0"/>
          <w:lang w:val="it-IT"/>
        </w:rPr>
        <w:t>dal Museo con le sue opere e con i suoi messaggi artistici potenti. Mi sono sentita statua, memoria, anima libera che vive l</w:t>
      </w:r>
      <w:r>
        <w:rPr>
          <w:rFonts w:ascii="Times Roman" w:hAnsi="Times Roman" w:hint="default"/>
          <w:i w:val="1"/>
          <w:iCs w:val="1"/>
          <w:rtl w:val="0"/>
          <w:lang w:val="it-IT"/>
        </w:rPr>
        <w:t>’</w:t>
      </w:r>
      <w:r>
        <w:rPr>
          <w:rFonts w:ascii="Times Roman" w:hAnsi="Times Roman"/>
          <w:i w:val="1"/>
          <w:iCs w:val="1"/>
          <w:rtl w:val="0"/>
          <w:lang w:val="it-IT"/>
        </w:rPr>
        <w:t xml:space="preserve">arte. </w:t>
      </w:r>
      <w:r>
        <w:rPr>
          <w:rFonts w:ascii="Times Roman" w:hAnsi="Times Roman"/>
          <w:i w:val="1"/>
          <w:iCs w:val="1"/>
          <w:rtl w:val="0"/>
          <w:lang w:val="it-IT"/>
        </w:rPr>
        <w:t>Ogni gesto che ho danzato non era solo mio: era memoria collettiva, era il respiro delle mani che hanno lavorato questa pietra per secoli</w:t>
      </w:r>
      <w:r>
        <w:rPr>
          <w:rFonts w:ascii="Times Roman" w:hAnsi="Times Roman"/>
          <w:i w:val="1"/>
          <w:iCs w:val="1"/>
          <w:rtl w:val="0"/>
          <w:lang w:val="it-IT"/>
        </w:rPr>
        <w:t>, degli artisti che hanno interpretato la materia, del colore di Maurizio Fruzzetti che mi permetteva di fare mio ci</w:t>
      </w:r>
      <w:r>
        <w:rPr>
          <w:rFonts w:ascii="Times Roman" w:hAnsi="Times Roman" w:hint="default"/>
          <w:i w:val="1"/>
          <w:iCs w:val="1"/>
          <w:rtl w:val="0"/>
          <w:lang w:val="it-IT"/>
        </w:rPr>
        <w:t xml:space="preserve">ò </w:t>
      </w:r>
      <w:r>
        <w:rPr>
          <w:rFonts w:ascii="Times Roman" w:hAnsi="Times Roman"/>
          <w:i w:val="1"/>
          <w:iCs w:val="1"/>
          <w:rtl w:val="0"/>
          <w:lang w:val="it-IT"/>
        </w:rPr>
        <w:t>che vedevo</w:t>
      </w:r>
      <w:r>
        <w:rPr>
          <w:rFonts w:ascii="Times Roman" w:hAnsi="Times Roman"/>
          <w:i w:val="1"/>
          <w:iCs w:val="1"/>
          <w:rtl w:val="0"/>
          <w:lang w:val="it-IT"/>
        </w:rPr>
        <w:t xml:space="preserve">. Quando il corpo si apre e diventa libero, la danza si fa voce interiore della materia: non sono io che mi muovo, </w:t>
      </w:r>
      <w:r>
        <w:rPr>
          <w:rFonts w:ascii="Times Roman" w:hAnsi="Times Roman" w:hint="default"/>
          <w:i w:val="1"/>
          <w:iCs w:val="1"/>
          <w:rtl w:val="0"/>
          <w:lang w:val="it-IT"/>
        </w:rPr>
        <w:t xml:space="preserve">è </w:t>
      </w:r>
      <w:r>
        <w:rPr>
          <w:rFonts w:ascii="Times Roman" w:hAnsi="Times Roman"/>
          <w:i w:val="1"/>
          <w:iCs w:val="1"/>
          <w:rtl w:val="0"/>
          <w:lang w:val="it-IT"/>
        </w:rPr>
        <w:t>il marmo che vive attraverso di me</w:t>
      </w:r>
      <w:r>
        <w:rPr>
          <w:rFonts w:ascii="Times Roman" w:hAnsi="Times Roman" w:hint="default"/>
          <w:i w:val="1"/>
          <w:iCs w:val="1"/>
          <w:rtl w:val="0"/>
        </w:rPr>
        <w:t>”</w:t>
      </w:r>
      <w:r>
        <w:rPr>
          <w:rFonts w:ascii="Times Roman" w:hAnsi="Times Roman"/>
          <w:i w:val="1"/>
          <w:iCs w:val="1"/>
          <w:rtl w:val="0"/>
          <w:lang w:val="it-IT"/>
        </w:rPr>
        <w:t>. Amo raccontare l</w:t>
      </w:r>
      <w:r>
        <w:rPr>
          <w:rFonts w:ascii="Times Roman" w:hAnsi="Times Roman" w:hint="default"/>
          <w:i w:val="1"/>
          <w:iCs w:val="1"/>
          <w:rtl w:val="0"/>
          <w:lang w:val="it-IT"/>
        </w:rPr>
        <w:t>’</w:t>
      </w:r>
      <w:r>
        <w:rPr>
          <w:rFonts w:ascii="Times Roman" w:hAnsi="Times Roman"/>
          <w:i w:val="1"/>
          <w:iCs w:val="1"/>
          <w:rtl w:val="0"/>
          <w:lang w:val="it-IT"/>
        </w:rPr>
        <w:t xml:space="preserve">arte, e la mia voce interiore, la mia essenza </w:t>
      </w:r>
      <w:r>
        <w:rPr>
          <w:rFonts w:ascii="Times Roman" w:hAnsi="Times Roman" w:hint="default"/>
          <w:i w:val="1"/>
          <w:iCs w:val="1"/>
          <w:rtl w:val="0"/>
          <w:lang w:val="it-IT"/>
        </w:rPr>
        <w:t xml:space="preserve">è </w:t>
      </w:r>
      <w:r>
        <w:rPr>
          <w:rFonts w:ascii="Times Roman" w:hAnsi="Times Roman"/>
          <w:i w:val="1"/>
          <w:iCs w:val="1"/>
          <w:rtl w:val="0"/>
          <w:lang w:val="it-IT"/>
        </w:rPr>
        <w:t>la danza.</w:t>
      </w:r>
    </w:p>
    <w:p>
      <w:pPr>
        <w:pStyle w:val="Di 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Per la biografia di Violante Caburlotto: </w:t>
      </w:r>
      <w:r>
        <w:rPr>
          <w:rStyle w:val="Hyperlink.0"/>
          <w:rFonts w:ascii="Times Roman" w:cs="Times Roman" w:hAnsi="Times Roman" w:eastAsia="Times Roman"/>
          <w:b w:val="1"/>
          <w:bCs w:val="1"/>
          <w:rtl w:val="0"/>
        </w:rPr>
        <w:fldChar w:fldCharType="begin" w:fldLock="0"/>
      </w:r>
      <w:r>
        <w:rPr>
          <w:rStyle w:val="Hyperlink.0"/>
          <w:rFonts w:ascii="Times Roman" w:cs="Times Roman" w:hAnsi="Times Roman" w:eastAsia="Times Roman"/>
          <w:b w:val="1"/>
          <w:bCs w:val="1"/>
          <w:rtl w:val="0"/>
        </w:rPr>
        <w:instrText xml:space="preserve"> HYPERLINK "https://www.violantedanza.it/chi-sono/"</w:instrText>
      </w:r>
      <w:r>
        <w:rPr>
          <w:rStyle w:val="Hyperlink.0"/>
          <w:rFonts w:ascii="Times Roman" w:cs="Times Roman" w:hAnsi="Times Roman" w:eastAsia="Times Roman"/>
          <w:b w:val="1"/>
          <w:bCs w:val="1"/>
          <w:rtl w:val="0"/>
        </w:rPr>
        <w:fldChar w:fldCharType="separate" w:fldLock="0"/>
      </w:r>
      <w:r>
        <w:rPr>
          <w:rStyle w:val="Hyperlink.0"/>
          <w:rFonts w:ascii="Times Roman" w:hAnsi="Times Roman"/>
          <w:b w:val="1"/>
          <w:bCs w:val="1"/>
          <w:rtl w:val="0"/>
          <w:lang w:val="it-IT"/>
        </w:rPr>
        <w:t>https://www.violantedanza.it/chi-sono/</w:t>
      </w:r>
      <w:r>
        <w:rPr>
          <w:rFonts w:ascii="Times Roman" w:cs="Times Roman" w:hAnsi="Times Roman" w:eastAsia="Times Roman"/>
          <w:b w:val="1"/>
          <w:bCs w:val="1"/>
          <w:rtl w:val="0"/>
        </w:rPr>
        <w:fldChar w:fldCharType="end" w:fldLock="0"/>
      </w:r>
      <w:r>
        <w:rPr>
          <w:rFonts w:ascii="Times Roman" w:hAnsi="Times Roman"/>
          <w:b w:val="1"/>
          <w:bCs w:val="1"/>
          <w:rtl w:val="0"/>
          <w:lang w:val="it-IT"/>
        </w:rPr>
        <w:t xml:space="preserve"> </w:t>
      </w:r>
    </w:p>
    <w:p>
      <w:pPr>
        <w:pStyle w:val="Di 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i default"/>
        <w:bidi w:val="0"/>
        <w:spacing w:before="0" w:after="240" w:line="240" w:lineRule="auto"/>
        <w:ind w:left="0" w:right="0" w:firstLine="0"/>
        <w:jc w:val="left"/>
        <w:rPr>
          <w:rFonts w:ascii="Times Roman" w:cs="Times Roman" w:hAnsi="Times Roman" w:eastAsia="Times Roman"/>
          <w:i w:val="1"/>
          <w:iCs w:val="1"/>
          <w:rtl w:val="0"/>
        </w:rPr>
      </w:pPr>
      <w:r>
        <w:rPr>
          <w:rFonts w:ascii="Times Roman" w:hAnsi="Times Roman"/>
          <w:b w:val="1"/>
          <w:bCs w:val="1"/>
          <w:i w:val="0"/>
          <w:iCs w:val="0"/>
          <w:rtl w:val="0"/>
          <w:lang w:val="it-IT"/>
        </w:rPr>
        <w:t>Maurizio Fruzzetti, body painter:</w:t>
      </w:r>
      <w:r>
        <w:rPr>
          <w:rFonts w:ascii="Times Roman" w:cs="Times Roman" w:hAnsi="Times Roman" w:eastAsia="Times Roman"/>
          <w:i w:val="0"/>
          <w:iCs w:val="0"/>
          <w:rtl w:val="0"/>
        </w:rPr>
        <w:br w:type="textWrapping"/>
      </w:r>
      <w:r>
        <w:rPr>
          <w:rFonts w:ascii="Times Roman" w:hAnsi="Times Roman" w:hint="default"/>
          <w:i w:val="1"/>
          <w:iCs w:val="1"/>
          <w:rtl w:val="1"/>
          <w:lang w:val="ar-SA" w:bidi="ar-SA"/>
        </w:rPr>
        <w:t>“</w:t>
      </w:r>
      <w:r>
        <w:rPr>
          <w:rFonts w:ascii="Times Roman" w:hAnsi="Times Roman"/>
          <w:i w:val="1"/>
          <w:iCs w:val="1"/>
          <w:rtl w:val="0"/>
          <w:lang w:val="it-IT"/>
        </w:rPr>
        <w:t xml:space="preserve">Per me </w:t>
      </w:r>
      <w:r>
        <w:rPr>
          <w:rFonts w:ascii="Times Roman" w:hAnsi="Times Roman" w:hint="default"/>
          <w:i w:val="1"/>
          <w:iCs w:val="1"/>
          <w:rtl w:val="0"/>
          <w:lang w:val="it-IT"/>
        </w:rPr>
        <w:t xml:space="preserve">è </w:t>
      </w:r>
      <w:r>
        <w:rPr>
          <w:rFonts w:ascii="Times Roman" w:hAnsi="Times Roman"/>
          <w:i w:val="1"/>
          <w:iCs w:val="1"/>
          <w:rtl w:val="0"/>
          <w:lang w:val="it-IT"/>
        </w:rPr>
        <w:t>un sogno nel cassetto che diventa realt</w:t>
      </w:r>
      <w:r>
        <w:rPr>
          <w:rFonts w:ascii="Times Roman" w:hAnsi="Times Roman" w:hint="default"/>
          <w:i w:val="1"/>
          <w:iCs w:val="1"/>
          <w:rtl w:val="0"/>
        </w:rPr>
        <w:t>à</w:t>
      </w:r>
      <w:r>
        <w:rPr>
          <w:rFonts w:ascii="Times Roman" w:hAnsi="Times Roman"/>
          <w:i w:val="1"/>
          <w:iCs w:val="1"/>
          <w:rtl w:val="0"/>
          <w:lang w:val="it-IT"/>
        </w:rPr>
        <w:t>: dar vita, dal blocco di marmo, a una scultura vivente. Amo le ballerine, perch</w:t>
      </w:r>
      <w:r>
        <w:rPr>
          <w:rFonts w:ascii="Times Roman" w:hAnsi="Times Roman" w:hint="default"/>
          <w:i w:val="1"/>
          <w:iCs w:val="1"/>
          <w:rtl w:val="0"/>
          <w:lang w:val="fr-FR"/>
        </w:rPr>
        <w:t xml:space="preserve">é </w:t>
      </w:r>
      <w:r>
        <w:rPr>
          <w:rFonts w:ascii="Times Roman" w:hAnsi="Times Roman"/>
          <w:i w:val="1"/>
          <w:iCs w:val="1"/>
          <w:rtl w:val="0"/>
          <w:lang w:val="it-IT"/>
        </w:rPr>
        <w:t>hanno grazia ed eleganza nei movimenti e tutto diventa arte. Dalle mani, che ancora oggi restano strumenti insostituibili, nasce la ricerca del colore, delle venature, delle mille sfumature del marmo. Mani sensibili che muovono il pennello sulla pelle alla ricerca della giusta tonalit</w:t>
      </w:r>
      <w:r>
        <w:rPr>
          <w:rFonts w:ascii="Times Roman" w:hAnsi="Times Roman" w:hint="default"/>
          <w:i w:val="1"/>
          <w:iCs w:val="1"/>
          <w:rtl w:val="0"/>
        </w:rPr>
        <w:t>à</w:t>
      </w:r>
      <w:r>
        <w:rPr>
          <w:rFonts w:ascii="Times Roman" w:hAnsi="Times Roman"/>
          <w:i w:val="1"/>
          <w:iCs w:val="1"/>
          <w:rtl w:val="0"/>
        </w:rPr>
        <w:t xml:space="preserve">. </w:t>
      </w:r>
      <w:r>
        <w:rPr>
          <w:rFonts w:ascii="Times Roman" w:hAnsi="Times Roman"/>
          <w:i w:val="1"/>
          <w:iCs w:val="1"/>
          <w:rtl w:val="0"/>
          <w:lang w:val="it-IT"/>
        </w:rPr>
        <w:t xml:space="preserve">E mani che ricevono il colore, che si muovono con un linguaggio preciso. </w:t>
      </w:r>
      <w:r>
        <w:rPr>
          <w:rFonts w:ascii="Times Roman" w:hAnsi="Times Roman" w:hint="default"/>
          <w:i w:val="1"/>
          <w:iCs w:val="1"/>
          <w:rtl w:val="0"/>
          <w:lang w:val="it-IT"/>
        </w:rPr>
        <w:t xml:space="preserve">È </w:t>
      </w:r>
      <w:r>
        <w:rPr>
          <w:rFonts w:ascii="Times Roman" w:hAnsi="Times Roman"/>
          <w:i w:val="1"/>
          <w:iCs w:val="1"/>
          <w:rtl w:val="0"/>
          <w:lang w:val="it-IT"/>
        </w:rPr>
        <w:t>un connubio perfetto: da queste mani nasce un</w:t>
      </w:r>
      <w:r>
        <w:rPr>
          <w:rFonts w:ascii="Times Roman" w:hAnsi="Times Roman" w:hint="default"/>
          <w:i w:val="1"/>
          <w:iCs w:val="1"/>
          <w:rtl w:val="1"/>
        </w:rPr>
        <w:t>’</w:t>
      </w:r>
      <w:r>
        <w:rPr>
          <w:rFonts w:ascii="Times Roman" w:hAnsi="Times Roman"/>
          <w:i w:val="1"/>
          <w:iCs w:val="1"/>
          <w:rtl w:val="0"/>
          <w:lang w:val="it-IT"/>
        </w:rPr>
        <w:t>opera d</w:t>
      </w:r>
      <w:r>
        <w:rPr>
          <w:rFonts w:ascii="Times Roman" w:hAnsi="Times Roman" w:hint="default"/>
          <w:i w:val="1"/>
          <w:iCs w:val="1"/>
          <w:rtl w:val="1"/>
        </w:rPr>
        <w:t>’</w:t>
      </w:r>
      <w:r>
        <w:rPr>
          <w:rFonts w:ascii="Times Roman" w:hAnsi="Times Roman"/>
          <w:i w:val="1"/>
          <w:iCs w:val="1"/>
          <w:rtl w:val="0"/>
          <w:lang w:val="it-IT"/>
        </w:rPr>
        <w:t>arte che si muove e piano piano prende vita. Una continuit</w:t>
      </w:r>
      <w:r>
        <w:rPr>
          <w:rFonts w:ascii="Times Roman" w:hAnsi="Times Roman" w:hint="default"/>
          <w:i w:val="1"/>
          <w:iCs w:val="1"/>
          <w:rtl w:val="0"/>
        </w:rPr>
        <w:t xml:space="preserve">à </w:t>
      </w:r>
      <w:r>
        <w:rPr>
          <w:rFonts w:ascii="Times Roman" w:hAnsi="Times Roman"/>
          <w:i w:val="1"/>
          <w:iCs w:val="1"/>
          <w:rtl w:val="0"/>
          <w:lang w:val="it-IT"/>
        </w:rPr>
        <w:t>tra pittura e danza, un</w:t>
      </w:r>
      <w:r>
        <w:rPr>
          <w:rFonts w:ascii="Times Roman" w:hAnsi="Times Roman" w:hint="default"/>
          <w:i w:val="1"/>
          <w:iCs w:val="1"/>
          <w:rtl w:val="1"/>
        </w:rPr>
        <w:t>’</w:t>
      </w:r>
      <w:r>
        <w:rPr>
          <w:rFonts w:ascii="Times Roman" w:hAnsi="Times Roman"/>
          <w:i w:val="1"/>
          <w:iCs w:val="1"/>
          <w:rtl w:val="0"/>
          <w:lang w:val="it-IT"/>
        </w:rPr>
        <w:t>armonia composta da due artisti diversi che diventano un tutt</w:t>
      </w:r>
      <w:r>
        <w:rPr>
          <w:rFonts w:ascii="Times Roman" w:hAnsi="Times Roman" w:hint="default"/>
          <w:i w:val="1"/>
          <w:iCs w:val="1"/>
          <w:rtl w:val="1"/>
        </w:rPr>
        <w:t>’</w:t>
      </w:r>
      <w:r>
        <w:rPr>
          <w:rFonts w:ascii="Times Roman" w:hAnsi="Times Roman"/>
          <w:i w:val="1"/>
          <w:iCs w:val="1"/>
          <w:rtl w:val="0"/>
          <w:lang w:val="it-IT"/>
        </w:rPr>
        <w:t>uno</w:t>
      </w:r>
      <w:r>
        <w:rPr>
          <w:rFonts w:ascii="Times Roman" w:hAnsi="Times Roman"/>
          <w:i w:val="1"/>
          <w:iCs w:val="1"/>
          <w:rtl w:val="0"/>
          <w:lang w:val="it-IT"/>
        </w:rPr>
        <w:t xml:space="preserve"> attraverso l</w:t>
      </w:r>
      <w:r>
        <w:rPr>
          <w:rFonts w:ascii="Times Roman" w:hAnsi="Times Roman" w:hint="default"/>
          <w:i w:val="1"/>
          <w:iCs w:val="1"/>
          <w:rtl w:val="0"/>
          <w:lang w:val="it-IT"/>
        </w:rPr>
        <w:t>’</w:t>
      </w:r>
      <w:r>
        <w:rPr>
          <w:rFonts w:ascii="Times Roman" w:hAnsi="Times Roman"/>
          <w:i w:val="1"/>
          <w:iCs w:val="1"/>
          <w:rtl w:val="0"/>
          <w:lang w:val="it-IT"/>
        </w:rPr>
        <w:t>arte e con l</w:t>
      </w:r>
      <w:r>
        <w:rPr>
          <w:rFonts w:ascii="Times Roman" w:hAnsi="Times Roman" w:hint="default"/>
          <w:i w:val="1"/>
          <w:iCs w:val="1"/>
          <w:rtl w:val="0"/>
          <w:lang w:val="it-IT"/>
        </w:rPr>
        <w:t>’</w:t>
      </w:r>
      <w:r>
        <w:rPr>
          <w:rFonts w:ascii="Times Roman" w:hAnsi="Times Roman"/>
          <w:i w:val="1"/>
          <w:iCs w:val="1"/>
          <w:rtl w:val="0"/>
          <w:lang w:val="it-IT"/>
        </w:rPr>
        <w:t>arte</w:t>
      </w:r>
      <w:r>
        <w:rPr>
          <w:rFonts w:ascii="Times Roman" w:hAnsi="Times Roman"/>
          <w:i w:val="1"/>
          <w:iCs w:val="1"/>
          <w:rtl w:val="0"/>
        </w:rPr>
        <w:t>.</w:t>
      </w:r>
      <w:r>
        <w:rPr>
          <w:rFonts w:ascii="Times Roman" w:hAnsi="Times Roman" w:hint="default"/>
          <w:i w:val="1"/>
          <w:iCs w:val="1"/>
          <w:rtl w:val="0"/>
        </w:rPr>
        <w:t>”</w:t>
      </w:r>
    </w:p>
    <w:p>
      <w:pPr>
        <w:pStyle w:val="Di 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 xml:space="preserve">Per la biografia di Maurizio Fruzzetti: </w:t>
      </w:r>
      <w:r>
        <w:rPr>
          <w:rStyle w:val="Hyperlink.0"/>
          <w:rFonts w:ascii="Times Roman" w:cs="Times Roman" w:hAnsi="Times Roman" w:eastAsia="Times Roman"/>
          <w:b w:val="1"/>
          <w:bCs w:val="1"/>
          <w:rtl w:val="0"/>
        </w:rPr>
        <w:fldChar w:fldCharType="begin" w:fldLock="0"/>
      </w:r>
      <w:r>
        <w:rPr>
          <w:rStyle w:val="Hyperlink.0"/>
          <w:rFonts w:ascii="Times Roman" w:cs="Times Roman" w:hAnsi="Times Roman" w:eastAsia="Times Roman"/>
          <w:b w:val="1"/>
          <w:bCs w:val="1"/>
          <w:rtl w:val="0"/>
        </w:rPr>
        <w:instrText xml:space="preserve"> HYPERLINK "https://www.mauriziofruzzetti.com/"</w:instrText>
      </w:r>
      <w:r>
        <w:rPr>
          <w:rStyle w:val="Hyperlink.0"/>
          <w:rFonts w:ascii="Times Roman" w:cs="Times Roman" w:hAnsi="Times Roman" w:eastAsia="Times Roman"/>
          <w:b w:val="1"/>
          <w:bCs w:val="1"/>
          <w:rtl w:val="0"/>
        </w:rPr>
        <w:fldChar w:fldCharType="separate" w:fldLock="0"/>
      </w:r>
      <w:r>
        <w:rPr>
          <w:rStyle w:val="Hyperlink.0"/>
          <w:rFonts w:ascii="Times Roman" w:hAnsi="Times Roman"/>
          <w:b w:val="1"/>
          <w:bCs w:val="1"/>
          <w:rtl w:val="0"/>
          <w:lang w:val="it-IT"/>
        </w:rPr>
        <w:t>https://www.mauriziofruzzetti.com/</w:t>
      </w:r>
      <w:r>
        <w:rPr>
          <w:rFonts w:ascii="Times Roman" w:cs="Times Roman" w:hAnsi="Times Roman" w:eastAsia="Times Roman"/>
          <w:b w:val="1"/>
          <w:bCs w:val="1"/>
          <w:rtl w:val="0"/>
        </w:rPr>
        <w:fldChar w:fldCharType="end" w:fldLock="0"/>
      </w:r>
      <w:r>
        <w:rPr>
          <w:rFonts w:ascii="Times Roman" w:hAnsi="Times Roman"/>
          <w:b w:val="1"/>
          <w:bCs w:val="1"/>
          <w:rtl w:val="0"/>
          <w:lang w:val="it-IT"/>
        </w:rPr>
        <w:t xml:space="preserve"> </w:t>
      </w:r>
    </w:p>
    <w:p>
      <w:pPr>
        <w:pStyle w:val="Di default"/>
        <w:bidi w:val="0"/>
        <w:spacing w:before="0" w:after="240" w:line="240" w:lineRule="auto"/>
        <w:ind w:left="0" w:right="0" w:firstLine="0"/>
        <w:jc w:val="left"/>
        <w:rPr>
          <w:rFonts w:ascii="Times Roman" w:cs="Times Roman" w:hAnsi="Times Roman" w:eastAsia="Times Roman"/>
          <w:b w:val="1"/>
          <w:bCs w:val="1"/>
          <w:rtl w:val="0"/>
        </w:rPr>
      </w:pPr>
      <w:r>
        <w:rPr>
          <w:rFonts w:ascii="Times Roman" w:hAnsi="Times Roman"/>
          <w:b w:val="1"/>
          <w:bCs w:val="1"/>
          <w:rtl w:val="0"/>
          <w:lang w:val="it-IT"/>
        </w:rPr>
        <w:t>Direzione artistica: Francesca Anzalone</w:t>
      </w:r>
    </w:p>
    <w:p>
      <w:pPr>
        <w:pStyle w:val="Di default"/>
        <w:bidi w:val="0"/>
        <w:spacing w:before="0" w:line="240" w:lineRule="auto"/>
        <w:ind w:left="0" w:right="0" w:firstLine="0"/>
        <w:jc w:val="left"/>
        <w:rPr>
          <w:rFonts w:ascii="Times Roman" w:cs="Times Roman" w:hAnsi="Times Roman" w:eastAsia="Times Roman"/>
          <w:outline w:val="0"/>
          <w:color w:val="808080"/>
          <w:rtl w:val="0"/>
          <w14:textFill>
            <w14:solidFill>
              <w14:srgbClr w14:val="808080"/>
            </w14:solidFill>
          </w14:textFill>
        </w:rPr>
      </w:pPr>
    </w:p>
    <w:p>
      <w:pPr>
        <w:pStyle w:val="Di 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it-IT"/>
        </w:rPr>
        <w:t>Il luogo</w:t>
      </w:r>
    </w:p>
    <w:p>
      <w:pPr>
        <w:pStyle w:val="Di default"/>
        <w:bidi w:val="0"/>
        <w:spacing w:before="0" w:after="240" w:line="240" w:lineRule="auto"/>
        <w:ind w:left="0" w:right="0" w:firstLine="0"/>
        <w:jc w:val="left"/>
        <w:rPr>
          <w:rtl w:val="0"/>
        </w:rPr>
      </w:pPr>
      <w:r>
        <w:rPr>
          <w:rFonts w:ascii="Times Roman" w:hAnsi="Times Roman"/>
          <w:b w:val="1"/>
          <w:bCs w:val="1"/>
          <w:rtl w:val="0"/>
          <w:lang w:val="it-IT"/>
        </w:rPr>
        <w:t>MUDAC</w:t>
      </w:r>
      <w:r>
        <w:rPr>
          <w:rFonts w:ascii="Times Roman" w:hAnsi="Times Roman"/>
          <w:rtl w:val="0"/>
          <w:lang w:val="it-IT"/>
        </w:rPr>
        <w:t xml:space="preserve"> - Il Museo delle Arti di Carrara </w:t>
      </w:r>
      <w:r>
        <w:rPr>
          <w:rStyle w:val="Hyperlink.2"/>
          <w:rFonts w:ascii="Times Roman" w:cs="Times Roman" w:hAnsi="Times Roman" w:eastAsia="Times Roman"/>
          <w:rtl w:val="0"/>
        </w:rPr>
        <w:fldChar w:fldCharType="begin" w:fldLock="0"/>
      </w:r>
      <w:r>
        <w:rPr>
          <w:rStyle w:val="Hyperlink.2"/>
          <w:rFonts w:ascii="Times Roman" w:cs="Times Roman" w:hAnsi="Times Roman" w:eastAsia="Times Roman"/>
          <w:rtl w:val="0"/>
        </w:rPr>
        <w:instrText xml:space="preserve"> HYPERLINK "https://mudac.museodellearticarrara.it/"</w:instrText>
      </w:r>
      <w:r>
        <w:rPr>
          <w:rStyle w:val="Hyperlink.2"/>
          <w:rFonts w:ascii="Times Roman" w:cs="Times Roman" w:hAnsi="Times Roman" w:eastAsia="Times Roman"/>
          <w:rtl w:val="0"/>
        </w:rPr>
        <w:fldChar w:fldCharType="separate" w:fldLock="0"/>
      </w:r>
      <w:r>
        <w:rPr>
          <w:rStyle w:val="Hyperlink.2"/>
          <w:rFonts w:ascii="Times Roman" w:hAnsi="Times Roman"/>
          <w:rtl w:val="0"/>
          <w:lang w:val="it-IT"/>
        </w:rPr>
        <w:t>https://mudac.museodellearticarrara.it/</w:t>
      </w:r>
      <w:r>
        <w:rPr>
          <w:rFonts w:ascii="Times Roman" w:cs="Times Roman" w:hAnsi="Times Roman" w:eastAsia="Times Roman"/>
          <w:rtl w:val="0"/>
        </w:rPr>
        <w:fldChar w:fldCharType="end" w:fldLock="0"/>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Hyperlink.1">
    <w:name w:val="Hyperlink.1"/>
    <w:basedOn w:val="Hyperlink.0"/>
    <w:next w:val="Hyperlink.1"/>
    <w:rPr>
      <w:i w:val="0"/>
      <w:iCs w:val="0"/>
    </w:rPr>
  </w:style>
  <w:style w:type="character" w:styleId="Hyperlink.2">
    <w:name w:val="Hyperlink.2"/>
    <w:basedOn w:val="Hyperlink.0"/>
    <w:next w:val="Hyperlink.2"/>
    <w:rPr>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