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12" w:type="dxa"/>
          <w:right w:w="0" w:type="dxa"/>
        </w:tblCellMar>
        <w:tblLook w:val="04A0" w:firstRow="1" w:lastRow="0" w:firstColumn="1" w:lastColumn="0" w:noHBand="0" w:noVBand="1"/>
      </w:tblPr>
      <w:tblGrid>
        <w:gridCol w:w="7370"/>
      </w:tblGrid>
      <w:tr w:rsidR="0033108C" w:rsidRPr="00871B32" w14:paraId="497F5AFB" w14:textId="77777777" w:rsidTr="53DB1D65">
        <w:trPr>
          <w:trHeight w:hRule="exact" w:val="595"/>
        </w:trPr>
        <w:tc>
          <w:tcPr>
            <w:tcW w:w="7370" w:type="dxa"/>
          </w:tcPr>
          <w:p w14:paraId="1C998B3D" w14:textId="58C6BAD2" w:rsidR="0033108C" w:rsidRPr="00D764A7" w:rsidRDefault="0033108C" w:rsidP="001D028C">
            <w:pPr>
              <w:pStyle w:val="Titolo2"/>
            </w:pPr>
          </w:p>
        </w:tc>
      </w:tr>
      <w:tr w:rsidR="00D62638" w:rsidRPr="003908D0" w14:paraId="0358193D" w14:textId="77777777" w:rsidTr="53DB1D65">
        <w:trPr>
          <w:trHeight w:hRule="exact" w:val="1758"/>
        </w:trPr>
        <w:tc>
          <w:tcPr>
            <w:tcW w:w="7370" w:type="dxa"/>
          </w:tcPr>
          <w:p w14:paraId="682C3773" w14:textId="4F0F870F" w:rsidR="00D62638" w:rsidRPr="000C7FCA" w:rsidRDefault="000C7FCA" w:rsidP="53DB1D65">
            <w:pPr>
              <w:rPr>
                <w:b/>
                <w:bCs/>
                <w:sz w:val="28"/>
                <w:szCs w:val="28"/>
                <w:lang w:val="it-IT"/>
              </w:rPr>
            </w:pPr>
            <w:r w:rsidRPr="000C7FCA">
              <w:rPr>
                <w:b/>
                <w:sz w:val="28"/>
                <w:lang w:val="it-IT"/>
              </w:rPr>
              <w:t xml:space="preserve">Schaeffler presenta un sistema innovativo per la produzione di </w:t>
            </w:r>
            <w:r w:rsidR="0093593F">
              <w:rPr>
                <w:b/>
                <w:sz w:val="28"/>
                <w:lang w:val="it-IT"/>
              </w:rPr>
              <w:t>apparecchiature</w:t>
            </w:r>
            <w:r w:rsidRPr="000C7FCA">
              <w:rPr>
                <w:b/>
                <w:sz w:val="28"/>
                <w:lang w:val="it-IT"/>
              </w:rPr>
              <w:t xml:space="preserve"> a raggi X</w:t>
            </w:r>
          </w:p>
        </w:tc>
      </w:tr>
      <w:tr w:rsidR="00AB5AB6" w:rsidRPr="003908D0" w14:paraId="01799C92" w14:textId="77777777" w:rsidTr="53DB1D65">
        <w:trPr>
          <w:trHeight w:hRule="exact" w:val="737"/>
        </w:trPr>
        <w:tc>
          <w:tcPr>
            <w:tcW w:w="7370" w:type="dxa"/>
          </w:tcPr>
          <w:p w14:paraId="65CCEBA9" w14:textId="77777777" w:rsidR="00AB5AB6" w:rsidRPr="000C7FCA" w:rsidRDefault="00AB5AB6" w:rsidP="006A5C61">
            <w:pPr>
              <w:rPr>
                <w:lang w:val="it-IT"/>
              </w:rPr>
            </w:pPr>
          </w:p>
        </w:tc>
      </w:tr>
    </w:tbl>
    <w:p w14:paraId="185310D0" w14:textId="77777777" w:rsidR="000C7FCA" w:rsidRPr="000C7FCA" w:rsidRDefault="000C7FCA" w:rsidP="000C7FCA">
      <w:pPr>
        <w:pStyle w:val="Paragrafoelenco"/>
        <w:tabs>
          <w:tab w:val="num" w:pos="720"/>
        </w:tabs>
        <w:rPr>
          <w:lang w:val="it-IT"/>
        </w:rPr>
      </w:pPr>
      <w:bookmarkStart w:id="0" w:name="_Hlk14262545"/>
      <w:r w:rsidRPr="000C7FCA">
        <w:rPr>
          <w:lang w:val="it-IT"/>
        </w:rPr>
        <w:t>Schaeffler Special Machinery stabilisce nuovi parametri di riferimento nell'industrializzazione delle apparecchiature medicali</w:t>
      </w:r>
    </w:p>
    <w:p w14:paraId="565CD0BD" w14:textId="20BA4485" w:rsidR="000C7FCA" w:rsidRPr="000C7FCA" w:rsidRDefault="00834228" w:rsidP="000C7FCA">
      <w:pPr>
        <w:pStyle w:val="Paragrafoelenco"/>
        <w:tabs>
          <w:tab w:val="num" w:pos="720"/>
        </w:tabs>
        <w:rPr>
          <w:lang w:val="it-IT"/>
        </w:rPr>
      </w:pPr>
      <w:r>
        <w:rPr>
          <w:lang w:val="it-IT"/>
        </w:rPr>
        <w:t xml:space="preserve">Allo stand vengono presentati </w:t>
      </w:r>
      <w:r w:rsidR="000C7FCA" w:rsidRPr="000C7FCA">
        <w:rPr>
          <w:lang w:val="it-IT"/>
        </w:rPr>
        <w:t xml:space="preserve">i sistemi di produzione per la tecnologia </w:t>
      </w:r>
      <w:r w:rsidRPr="00834228">
        <w:rPr>
          <w:lang w:val="it-IT"/>
        </w:rPr>
        <w:t xml:space="preserve">medicale </w:t>
      </w:r>
      <w:r w:rsidR="000C7FCA" w:rsidRPr="000C7FCA">
        <w:rPr>
          <w:lang w:val="it-IT"/>
        </w:rPr>
        <w:t>e la produzione in serie di robot umanoidi</w:t>
      </w:r>
    </w:p>
    <w:bookmarkEnd w:id="0"/>
    <w:p w14:paraId="475B2A74" w14:textId="14C80C53" w:rsidR="000C7FCA" w:rsidRPr="000C7FCA" w:rsidRDefault="000C7FCA" w:rsidP="000C7FCA">
      <w:pPr>
        <w:pStyle w:val="Paragrafoelenco"/>
        <w:tabs>
          <w:tab w:val="num" w:pos="720"/>
        </w:tabs>
        <w:rPr>
          <w:lang w:val="it-IT"/>
        </w:rPr>
      </w:pPr>
      <w:r>
        <w:rPr>
          <w:lang w:val="it-IT"/>
        </w:rPr>
        <w:t xml:space="preserve">Un </w:t>
      </w:r>
      <w:r w:rsidRPr="000C7FCA">
        <w:rPr>
          <w:lang w:val="it-IT"/>
        </w:rPr>
        <w:t xml:space="preserve">innovativo sistema di produzione semi-automatizzato velocizza la produzione di tubi ad alta precisione per </w:t>
      </w:r>
      <w:r w:rsidR="0093593F">
        <w:rPr>
          <w:lang w:val="it-IT"/>
        </w:rPr>
        <w:t>apparecchiature</w:t>
      </w:r>
      <w:r w:rsidRPr="000C7FCA">
        <w:rPr>
          <w:lang w:val="it-IT"/>
        </w:rPr>
        <w:t xml:space="preserve"> a raggi X</w:t>
      </w:r>
    </w:p>
    <w:p w14:paraId="24D4CAFE" w14:textId="3B65D7CB" w:rsidR="00895CD1" w:rsidRPr="000C7FCA" w:rsidRDefault="001D7F1E" w:rsidP="001D7F1E">
      <w:pPr>
        <w:rPr>
          <w:lang w:val="it-IT"/>
        </w:rPr>
      </w:pPr>
      <w:r w:rsidRPr="000C7FCA">
        <w:rPr>
          <w:lang w:val="it-IT"/>
        </w:rPr>
        <w:t>Munich/Erlangen, German</w:t>
      </w:r>
      <w:r w:rsidR="000C7FCA" w:rsidRPr="000C7FCA">
        <w:rPr>
          <w:lang w:val="it-IT"/>
        </w:rPr>
        <w:t>ia</w:t>
      </w:r>
      <w:r w:rsidRPr="000C7FCA">
        <w:rPr>
          <w:lang w:val="it-IT"/>
        </w:rPr>
        <w:t xml:space="preserve"> |</w:t>
      </w:r>
      <w:r w:rsidR="00122800">
        <w:rPr>
          <w:lang w:val="it-IT"/>
        </w:rPr>
        <w:t>Giugno</w:t>
      </w:r>
      <w:r w:rsidRPr="000C7FCA">
        <w:rPr>
          <w:lang w:val="it-IT"/>
        </w:rPr>
        <w:t xml:space="preserve"> 2025 | </w:t>
      </w:r>
      <w:r w:rsidR="000C7FCA" w:rsidRPr="000C7FCA">
        <w:rPr>
          <w:lang w:val="it-IT"/>
        </w:rPr>
        <w:t xml:space="preserve">Ad automatica 2025 a Monaco di Baviera, Schaeffler Special Machinery </w:t>
      </w:r>
      <w:r w:rsidR="00DD0B0A">
        <w:rPr>
          <w:lang w:val="it-IT"/>
        </w:rPr>
        <w:t xml:space="preserve">ha presentato </w:t>
      </w:r>
      <w:r w:rsidR="000C7FCA" w:rsidRPr="000C7FCA">
        <w:rPr>
          <w:lang w:val="it-IT"/>
        </w:rPr>
        <w:t xml:space="preserve">le innovazioni per la produzione del futuro. In questa fiera leader per l'automazione e la robotica, l'azienda si concentrerà sull'automazione intelligente della produzione per applicazioni nella tecnologia </w:t>
      </w:r>
      <w:r w:rsidR="00834228">
        <w:rPr>
          <w:lang w:val="it-IT"/>
        </w:rPr>
        <w:t xml:space="preserve">medicale </w:t>
      </w:r>
      <w:r w:rsidR="000C7FCA" w:rsidRPr="000C7FCA">
        <w:rPr>
          <w:lang w:val="it-IT"/>
        </w:rPr>
        <w:t>e sulla produzione in serie di robot umanoidi</w:t>
      </w:r>
      <w:r w:rsidRPr="000C7FCA">
        <w:rPr>
          <w:lang w:val="it-IT"/>
        </w:rPr>
        <w:t xml:space="preserve">. </w:t>
      </w:r>
      <w:r w:rsidR="000C7FCA" w:rsidRPr="000C7FCA">
        <w:rPr>
          <w:lang w:val="it-IT"/>
        </w:rPr>
        <w:t xml:space="preserve">Un </w:t>
      </w:r>
      <w:r w:rsidR="000C7FCA">
        <w:rPr>
          <w:lang w:val="it-IT"/>
        </w:rPr>
        <w:t>momento</w:t>
      </w:r>
      <w:r w:rsidR="000C7FCA" w:rsidRPr="000C7FCA">
        <w:rPr>
          <w:lang w:val="it-IT"/>
        </w:rPr>
        <w:t xml:space="preserve"> particolare è la presentazione di un sistema per la produzione di tubi a raggi X ad alte prestazioni che l'azienda ha sviluppato per conto di Siemens Healthineers AG</w:t>
      </w:r>
      <w:r w:rsidRPr="000C7FCA">
        <w:rPr>
          <w:lang w:val="it-IT"/>
        </w:rPr>
        <w:t>.</w:t>
      </w:r>
    </w:p>
    <w:p w14:paraId="11ED3357" w14:textId="48D2E6E5" w:rsidR="00F349B9" w:rsidRPr="000C7FCA" w:rsidRDefault="00414565" w:rsidP="001D7F1E">
      <w:pPr>
        <w:rPr>
          <w:lang w:val="it-IT"/>
        </w:rPr>
      </w:pPr>
      <w:r w:rsidRPr="000C7FCA">
        <w:rPr>
          <w:lang w:val="it-IT"/>
        </w:rPr>
        <w:t>“</w:t>
      </w:r>
      <w:r w:rsidR="000C7FCA" w:rsidRPr="000C7FCA">
        <w:rPr>
          <w:lang w:val="it-IT"/>
        </w:rPr>
        <w:t xml:space="preserve">Schaeffler Special Machinery </w:t>
      </w:r>
      <w:r w:rsidR="00DD0B0A">
        <w:rPr>
          <w:lang w:val="it-IT"/>
        </w:rPr>
        <w:t xml:space="preserve">ha confermato </w:t>
      </w:r>
      <w:r w:rsidR="000C7FCA" w:rsidRPr="000C7FCA">
        <w:rPr>
          <w:lang w:val="it-IT"/>
        </w:rPr>
        <w:t>ad automatica di essere il partner di sistema preferito quando si tratta di soluzioni innovative per la produzione del futuro in quasi tutti i segmenti di clientela</w:t>
      </w:r>
      <w:r w:rsidRPr="000C7FCA">
        <w:rPr>
          <w:lang w:val="it-IT"/>
        </w:rPr>
        <w:t xml:space="preserve">,” </w:t>
      </w:r>
      <w:r w:rsidR="000C7FCA">
        <w:rPr>
          <w:lang w:val="it-IT"/>
        </w:rPr>
        <w:t xml:space="preserve">ha </w:t>
      </w:r>
      <w:r w:rsidR="00834228">
        <w:rPr>
          <w:lang w:val="it-IT"/>
        </w:rPr>
        <w:t xml:space="preserve">affermato </w:t>
      </w:r>
      <w:r w:rsidRPr="000C7FCA">
        <w:rPr>
          <w:lang w:val="it-IT"/>
        </w:rPr>
        <w:t>Bernd Wollenick, Senior Vice President Schaeffler Special Machinery. “</w:t>
      </w:r>
      <w:r w:rsidR="000C7FCA" w:rsidRPr="000C7FCA">
        <w:rPr>
          <w:lang w:val="it-IT"/>
        </w:rPr>
        <w:t xml:space="preserve">Il nostro innovativo concetto di sistema per il nostro partner Siemens Healthineers rappresenta una fase fondamentale </w:t>
      </w:r>
      <w:r w:rsidR="00517D88">
        <w:rPr>
          <w:lang w:val="it-IT"/>
        </w:rPr>
        <w:t>nel nostro sviluppo di business con successo</w:t>
      </w:r>
      <w:r w:rsidR="000C7FCA" w:rsidRPr="000C7FCA">
        <w:rPr>
          <w:lang w:val="it-IT"/>
        </w:rPr>
        <w:t>. Il sistema per la produzione semi-automatica di tubi a raggi X non solo consente una produzione più flessibile di prodotti ad alte prestazioni, ma migliora anche l'ergonomia sul posto di lavoro</w:t>
      </w:r>
      <w:r w:rsidRPr="000C7FCA">
        <w:rPr>
          <w:lang w:val="it-IT"/>
        </w:rPr>
        <w:t>.”</w:t>
      </w:r>
    </w:p>
    <w:p w14:paraId="3B7797C8" w14:textId="51E10E68" w:rsidR="00883165" w:rsidRPr="005636A2" w:rsidRDefault="000C7FCA" w:rsidP="00883165">
      <w:pPr>
        <w:rPr>
          <w:lang w:val="it-IT"/>
        </w:rPr>
      </w:pPr>
      <w:r w:rsidRPr="005636A2">
        <w:rPr>
          <w:b/>
          <w:lang w:val="it-IT"/>
        </w:rPr>
        <w:t>Industrializzazione di apparecchiature medicali</w:t>
      </w:r>
      <w:r w:rsidR="003E2955" w:rsidRPr="005636A2">
        <w:rPr>
          <w:b/>
          <w:lang w:val="it-IT"/>
        </w:rPr>
        <w:br/>
      </w:r>
      <w:r w:rsidR="005636A2" w:rsidRPr="005636A2">
        <w:rPr>
          <w:lang w:val="it-IT"/>
        </w:rPr>
        <w:t xml:space="preserve">Nel segmento della tecnologia </w:t>
      </w:r>
      <w:r w:rsidR="00834228">
        <w:rPr>
          <w:lang w:val="it-IT"/>
        </w:rPr>
        <w:t>medicale</w:t>
      </w:r>
      <w:r w:rsidR="005636A2" w:rsidRPr="005636A2">
        <w:rPr>
          <w:lang w:val="it-IT"/>
        </w:rPr>
        <w:t xml:space="preserve">, la qualità dei prodotti, l'affidabilità e la massima precisione sono di estrema importanza. Per le aziende del settore della tecnologia </w:t>
      </w:r>
      <w:r w:rsidR="00834228">
        <w:rPr>
          <w:lang w:val="it-IT"/>
        </w:rPr>
        <w:t>medicale</w:t>
      </w:r>
      <w:r w:rsidR="005636A2" w:rsidRPr="005636A2">
        <w:rPr>
          <w:lang w:val="it-IT"/>
        </w:rPr>
        <w:t>, Schaeffler Special Machinery sviluppa macchinari e attrezzature innovative e personalizzate che devono soddisfare gli standard di qualità e le norme più rigorose</w:t>
      </w:r>
      <w:r w:rsidR="003E2955" w:rsidRPr="005636A2">
        <w:rPr>
          <w:lang w:val="it-IT"/>
        </w:rPr>
        <w:t>.</w:t>
      </w:r>
    </w:p>
    <w:p w14:paraId="7F0891C0" w14:textId="598D8266" w:rsidR="007E77A0" w:rsidRPr="005636A2" w:rsidRDefault="005636A2" w:rsidP="007E77A0">
      <w:pPr>
        <w:rPr>
          <w:lang w:val="it-IT"/>
        </w:rPr>
      </w:pPr>
      <w:r w:rsidRPr="005636A2">
        <w:rPr>
          <w:lang w:val="it-IT"/>
        </w:rPr>
        <w:lastRenderedPageBreak/>
        <w:t>Con il suo sistema di produzione di tubi a raggi X, Schaeffler Special Machinery stabilisce nuovi standard nell'industrializzazione delle apparecchiature medicali e combina flessibilità, efficienza e precisione in un unico concetto</w:t>
      </w:r>
      <w:r w:rsidR="00661FEE" w:rsidRPr="005636A2">
        <w:rPr>
          <w:lang w:val="it-IT"/>
        </w:rPr>
        <w:t xml:space="preserve">. </w:t>
      </w:r>
      <w:r w:rsidRPr="005636A2">
        <w:rPr>
          <w:lang w:val="it-IT"/>
        </w:rPr>
        <w:t xml:space="preserve">L'obiettivo </w:t>
      </w:r>
      <w:r w:rsidR="00834228" w:rsidRPr="00834228">
        <w:rPr>
          <w:lang w:val="it-IT"/>
        </w:rPr>
        <w:t xml:space="preserve">è </w:t>
      </w:r>
      <w:r w:rsidRPr="005636A2">
        <w:rPr>
          <w:lang w:val="it-IT"/>
        </w:rPr>
        <w:t xml:space="preserve">quello di sviluppare uno dei più moderni sistemi di produzione per la tecnologia </w:t>
      </w:r>
      <w:r w:rsidR="00834228">
        <w:rPr>
          <w:lang w:val="it-IT"/>
        </w:rPr>
        <w:t xml:space="preserve">medicale </w:t>
      </w:r>
      <w:r w:rsidRPr="005636A2">
        <w:rPr>
          <w:lang w:val="it-IT"/>
        </w:rPr>
        <w:t>in Europa presso l'High Energy Photonics Center di Forchheim in collaborazione con Siemens Healthineers</w:t>
      </w:r>
      <w:r w:rsidR="00EF4441" w:rsidRPr="005636A2">
        <w:rPr>
          <w:lang w:val="it-IT"/>
        </w:rPr>
        <w:t xml:space="preserve">. </w:t>
      </w:r>
      <w:r w:rsidRPr="005636A2">
        <w:rPr>
          <w:lang w:val="it-IT"/>
        </w:rPr>
        <w:t>L'High Energy Photonics Center è la prima fabbrica completamente digitalizzata in cui vengono progettati e prodotti tutti i componenti principali per l'imaging a raggi X. Nel nuovo stabilimento di produzione, i processi produttivi sono ottimizzati utilizzando forni per il trattamento termico integrati direttamente nel sistema di produzione, stazioni di pesatura in grado di catturare componenti fino a 80 kg con una precisione fino a due grammi e banchi di prova specializzati per il rilevamento delle perdite di elio</w:t>
      </w:r>
      <w:r w:rsidR="00661FEE" w:rsidRPr="005636A2">
        <w:rPr>
          <w:lang w:val="it-IT"/>
        </w:rPr>
        <w:t xml:space="preserve">. </w:t>
      </w:r>
      <w:r w:rsidRPr="005636A2">
        <w:rPr>
          <w:lang w:val="it-IT"/>
        </w:rPr>
        <w:t xml:space="preserve">Per soddisfare i requisiti di qualità più </w:t>
      </w:r>
      <w:r>
        <w:rPr>
          <w:lang w:val="it-IT"/>
        </w:rPr>
        <w:t>rigorosi</w:t>
      </w:r>
      <w:r w:rsidRPr="005636A2">
        <w:rPr>
          <w:lang w:val="it-IT"/>
        </w:rPr>
        <w:t>, nel flusso di lavoro è stato integrato un test acustico completo con misurazione del livello sonoro aereo e strutturale</w:t>
      </w:r>
      <w:r w:rsidR="00661FEE" w:rsidRPr="005636A2">
        <w:rPr>
          <w:lang w:val="it-IT"/>
        </w:rPr>
        <w:t>.</w:t>
      </w:r>
    </w:p>
    <w:p w14:paraId="6D3A24A7" w14:textId="738FD20B" w:rsidR="00C43BDE" w:rsidRPr="005636A2" w:rsidRDefault="005636A2" w:rsidP="00883165">
      <w:pPr>
        <w:rPr>
          <w:lang w:val="it-IT"/>
        </w:rPr>
      </w:pPr>
      <w:r w:rsidRPr="005636A2">
        <w:rPr>
          <w:lang w:val="it-IT"/>
        </w:rPr>
        <w:t xml:space="preserve">Durante lo sviluppo della linea di produzione, è stata prestata particolare attenzione al sistema di guida continua dei lavoratori, facilitato da un'interfaccia uomo-macchina di facile utilizzo. Ciò garantisce un flusso di lavoro fluido ed efficiente per tutti </w:t>
      </w:r>
      <w:r w:rsidR="00517D88">
        <w:rPr>
          <w:lang w:val="it-IT"/>
        </w:rPr>
        <w:t>gli addetti coinvolti.</w:t>
      </w:r>
      <w:r w:rsidRPr="005636A2">
        <w:rPr>
          <w:lang w:val="it-IT"/>
        </w:rPr>
        <w:t xml:space="preserve"> Incorporando la linea di produzione nel sistema di simulazione dell'impianto, i risultati dei test e i dati ingegneristici vengono elaborati e valutati in modo efficiente</w:t>
      </w:r>
      <w:r w:rsidR="007E77A0" w:rsidRPr="005636A2">
        <w:rPr>
          <w:lang w:val="it-IT"/>
        </w:rPr>
        <w:t xml:space="preserve">. </w:t>
      </w:r>
      <w:r w:rsidRPr="005636A2">
        <w:rPr>
          <w:lang w:val="it-IT"/>
        </w:rPr>
        <w:t>L'approccio flessibile al concetto di assemblaggio e collaudo consente la produzione di un'ampia gamma di varianti di prodotto e l'integrazione di veicoli a guida</w:t>
      </w:r>
      <w:r w:rsidR="005C7D20">
        <w:rPr>
          <w:lang w:val="it-IT"/>
        </w:rPr>
        <w:t xml:space="preserve"> </w:t>
      </w:r>
      <w:r w:rsidR="00517D88">
        <w:rPr>
          <w:lang w:val="it-IT"/>
        </w:rPr>
        <w:t>automatizzata</w:t>
      </w:r>
      <w:r w:rsidRPr="005636A2">
        <w:rPr>
          <w:lang w:val="it-IT"/>
        </w:rPr>
        <w:t xml:space="preserve">, per </w:t>
      </w:r>
      <w:r w:rsidR="00517D88">
        <w:rPr>
          <w:lang w:val="it-IT"/>
        </w:rPr>
        <w:t>utilizzare</w:t>
      </w:r>
      <w:r w:rsidRPr="005636A2">
        <w:rPr>
          <w:lang w:val="it-IT"/>
        </w:rPr>
        <w:t xml:space="preserve"> al meglio la tendenza verso l'automazione. Schaeffler Special Machinery garantisce non solo il processo di assemblaggio dei tubi a raggi X, ma anche tutti i processi di test e il flusso interno di materiale tra le singole stazioni</w:t>
      </w:r>
      <w:r w:rsidR="007E77A0" w:rsidRPr="005636A2">
        <w:rPr>
          <w:lang w:val="it-IT"/>
        </w:rPr>
        <w:t>.</w:t>
      </w:r>
    </w:p>
    <w:p w14:paraId="4BA79C12" w14:textId="75930D4D" w:rsidR="00886793" w:rsidRPr="005636A2" w:rsidRDefault="005636A2" w:rsidP="00886793">
      <w:pPr>
        <w:rPr>
          <w:szCs w:val="28"/>
          <w:lang w:val="it-IT"/>
        </w:rPr>
      </w:pPr>
      <w:r w:rsidRPr="005636A2">
        <w:rPr>
          <w:b/>
          <w:lang w:val="it-IT"/>
        </w:rPr>
        <w:t>Produzione in serie e integrazione di robot umanoidi</w:t>
      </w:r>
    </w:p>
    <w:p w14:paraId="4FAC0668" w14:textId="12518CDB" w:rsidR="001D7F1E" w:rsidRPr="005636A2" w:rsidRDefault="005636A2" w:rsidP="001D7F1E">
      <w:pPr>
        <w:spacing w:before="0"/>
        <w:rPr>
          <w:lang w:val="it-IT"/>
        </w:rPr>
      </w:pPr>
      <w:r w:rsidRPr="005636A2">
        <w:rPr>
          <w:lang w:val="it-IT"/>
        </w:rPr>
        <w:t>I concetti innovativi per la produzione assistita da robot sono un'altra area di interesse della presentazione di Schaeffler ad automatica. In questo modo, il produttore di macchine speciali sfrutta la sua decennale esperienza tecnologica per accelerare la produzione in serie di robot umanoidi</w:t>
      </w:r>
      <w:r w:rsidR="001D7F1E" w:rsidRPr="005636A2">
        <w:rPr>
          <w:lang w:val="it-IT"/>
        </w:rPr>
        <w:t xml:space="preserve">. </w:t>
      </w:r>
      <w:r w:rsidRPr="005636A2">
        <w:rPr>
          <w:lang w:val="it-IT"/>
        </w:rPr>
        <w:t>L'azienda sta sviluppando soluzioni di produzione modulari e scalabili che le consentono di adattarsi alle crescenti esigenze di produzione. Grazie a strutture flessibili di assemblaggio e collaudo, Special Machinery copre quasi tutti i componenti del corpo umanoide, ad esempio fornendo tecnologie di avvolgimento per motori elettrici, assemblaggio di attuatori lineari e rotanti, giunti cardanici e tecnologia delle batterie</w:t>
      </w:r>
      <w:r w:rsidR="001D7F1E" w:rsidRPr="005636A2">
        <w:rPr>
          <w:lang w:val="it-IT"/>
        </w:rPr>
        <w:t>.</w:t>
      </w:r>
    </w:p>
    <w:p w14:paraId="70118EDF" w14:textId="4FB5754C" w:rsidR="0007127A" w:rsidRDefault="00237147" w:rsidP="0007127A">
      <w:r w:rsidRPr="00A05DC3">
        <w:rPr>
          <w:noProof/>
        </w:rPr>
        <w:lastRenderedPageBreak/>
        <w:drawing>
          <wp:inline distT="0" distB="0" distL="0" distR="0" wp14:anchorId="0A82ABCF" wp14:editId="189B3C5E">
            <wp:extent cx="3489588" cy="2326234"/>
            <wp:effectExtent l="0" t="0" r="0" b="0"/>
            <wp:docPr id="1565340554" name="Grafik 2" descr="Ein Bild, das Industrie, Maschine, Bautechnik, Pfeife Flöte Roh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40554" name="Grafik 2" descr="Ein Bild, das Industrie, Maschine, Bautechnik, Pfeife Flöte Rohr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9573" cy="2339556"/>
                    </a:xfrm>
                    <a:prstGeom prst="rect">
                      <a:avLst/>
                    </a:prstGeom>
                    <a:noFill/>
                    <a:ln>
                      <a:noFill/>
                    </a:ln>
                  </pic:spPr>
                </pic:pic>
              </a:graphicData>
            </a:graphic>
          </wp:inline>
        </w:drawing>
      </w:r>
    </w:p>
    <w:p w14:paraId="46DB7B56" w14:textId="1BC8EDFD" w:rsidR="005636A2" w:rsidRPr="005636A2" w:rsidRDefault="005636A2" w:rsidP="002F216A">
      <w:pPr>
        <w:pStyle w:val="Hinweis"/>
        <w:rPr>
          <w:sz w:val="20"/>
          <w:lang w:val="it-IT"/>
        </w:rPr>
      </w:pPr>
      <w:r w:rsidRPr="005636A2">
        <w:rPr>
          <w:sz w:val="20"/>
          <w:lang w:val="it-IT"/>
        </w:rPr>
        <w:t xml:space="preserve">Schaeffler Special Machinery è il partner di sistema </w:t>
      </w:r>
      <w:r w:rsidR="00517D88">
        <w:rPr>
          <w:sz w:val="20"/>
          <w:lang w:val="it-IT"/>
        </w:rPr>
        <w:t>prescelto</w:t>
      </w:r>
      <w:r w:rsidRPr="005636A2">
        <w:rPr>
          <w:sz w:val="20"/>
          <w:lang w:val="it-IT"/>
        </w:rPr>
        <w:t xml:space="preserve"> quando si tratta di soluzioni innovative per la produzione del futuro.</w:t>
      </w:r>
    </w:p>
    <w:p w14:paraId="36DD899A" w14:textId="77777777" w:rsidR="0007127A" w:rsidRPr="005636A2" w:rsidRDefault="0007127A" w:rsidP="0007127A">
      <w:pPr>
        <w:rPr>
          <w:rFonts w:asciiTheme="majorHAnsi" w:eastAsiaTheme="majorEastAsia" w:hAnsiTheme="majorHAnsi" w:cstheme="majorBidi"/>
          <w:color w:val="49494A"/>
          <w:sz w:val="20"/>
          <w:szCs w:val="20"/>
          <w:lang w:val="it-IT"/>
        </w:rPr>
      </w:pPr>
    </w:p>
    <w:p w14:paraId="6F7D1650" w14:textId="77777777" w:rsidR="0007127A" w:rsidRPr="005636A2" w:rsidRDefault="0007127A" w:rsidP="0007127A">
      <w:pPr>
        <w:rPr>
          <w:sz w:val="20"/>
          <w:szCs w:val="32"/>
          <w:lang w:val="it-IT"/>
        </w:rPr>
      </w:pPr>
    </w:p>
    <w:p w14:paraId="3C29D372" w14:textId="4D929385" w:rsidR="00C25615" w:rsidRPr="00C25615" w:rsidRDefault="00C25615" w:rsidP="00C25615">
      <w:pPr>
        <w:pStyle w:val="Hinweis"/>
      </w:pPr>
      <w:r>
        <w:rPr>
          <w:noProof/>
        </w:rPr>
        <w:drawing>
          <wp:inline distT="0" distB="0" distL="0" distR="0" wp14:anchorId="6E4DDD25" wp14:editId="0FA06DA6">
            <wp:extent cx="3263900" cy="1570200"/>
            <wp:effectExtent l="0" t="0" r="0" b="0"/>
            <wp:docPr id="1596476659" name="Grafik 2" descr="Ein Bild, das Schal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76659" name="Grafik 2" descr="Ein Bild, das Schaltung enthält.&#10;&#10;KI-generierte Inhalte können fehlerhaft sei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40" t="14427" r="4027" b="10032"/>
                    <a:stretch/>
                  </pic:blipFill>
                  <pic:spPr bwMode="auto">
                    <a:xfrm>
                      <a:off x="0" y="0"/>
                      <a:ext cx="3297302" cy="1586269"/>
                    </a:xfrm>
                    <a:prstGeom prst="rect">
                      <a:avLst/>
                    </a:prstGeom>
                    <a:noFill/>
                    <a:ln>
                      <a:noFill/>
                    </a:ln>
                    <a:extLst>
                      <a:ext uri="{53640926-AAD7-44D8-BBD7-CCE9431645EC}">
                        <a14:shadowObscured xmlns:a14="http://schemas.microsoft.com/office/drawing/2010/main"/>
                      </a:ext>
                    </a:extLst>
                  </pic:spPr>
                </pic:pic>
              </a:graphicData>
            </a:graphic>
          </wp:inline>
        </w:drawing>
      </w:r>
    </w:p>
    <w:p w14:paraId="759B7540" w14:textId="411A4B03" w:rsidR="005636A2" w:rsidRPr="005636A2" w:rsidRDefault="005636A2" w:rsidP="00DA5443">
      <w:pPr>
        <w:pStyle w:val="Hinweis"/>
        <w:rPr>
          <w:rFonts w:asciiTheme="minorHAnsi" w:eastAsiaTheme="minorEastAsia" w:hAnsiTheme="minorHAnsi" w:cstheme="minorBidi"/>
          <w:color w:val="4A4A49"/>
          <w:sz w:val="28"/>
          <w:szCs w:val="28"/>
          <w:lang w:val="it-IT"/>
        </w:rPr>
      </w:pPr>
      <w:r w:rsidRPr="005636A2">
        <w:rPr>
          <w:sz w:val="20"/>
          <w:lang w:val="it-IT"/>
        </w:rPr>
        <w:t xml:space="preserve">Il sistema di produzione dei tubi a raggi X sta stabilendo nuovi standard nell'industrializzazione delle apparecchiature </w:t>
      </w:r>
      <w:r w:rsidR="0093593F">
        <w:rPr>
          <w:sz w:val="20"/>
          <w:lang w:val="it-IT"/>
        </w:rPr>
        <w:t>medicali.</w:t>
      </w:r>
    </w:p>
    <w:p w14:paraId="02A22186" w14:textId="77777777" w:rsidR="0015603D" w:rsidRPr="005636A2" w:rsidRDefault="0015603D" w:rsidP="00321F7F">
      <w:pPr>
        <w:pStyle w:val="Hinweis"/>
        <w:rPr>
          <w:rFonts w:asciiTheme="minorHAnsi" w:eastAsiaTheme="minorHAnsi" w:hAnsiTheme="minorHAnsi" w:cstheme="minorBidi"/>
          <w:color w:val="4A4A49"/>
          <w:sz w:val="22"/>
          <w:szCs w:val="22"/>
          <w:lang w:val="it-IT"/>
        </w:rPr>
      </w:pPr>
    </w:p>
    <w:p w14:paraId="6CDB1B3D" w14:textId="5DF0B522" w:rsidR="00237147" w:rsidRPr="002A533F" w:rsidRDefault="00237147" w:rsidP="00237147">
      <w:pPr>
        <w:rPr>
          <w:sz w:val="20"/>
          <w:szCs w:val="32"/>
          <w:lang w:val="it-IT"/>
        </w:rPr>
      </w:pPr>
    </w:p>
    <w:p w14:paraId="373A42E8" w14:textId="41EB0C53" w:rsidR="00C17EA3" w:rsidRPr="005636A2" w:rsidRDefault="005636A2" w:rsidP="007F0440">
      <w:pPr>
        <w:rPr>
          <w:sz w:val="20"/>
          <w:szCs w:val="32"/>
          <w:lang w:val="it-IT"/>
        </w:rPr>
      </w:pPr>
      <w:r w:rsidRPr="005636A2">
        <w:rPr>
          <w:lang w:val="it-IT"/>
        </w:rPr>
        <w:t>Immagini</w:t>
      </w:r>
      <w:r w:rsidR="72EDBAAC" w:rsidRPr="005636A2">
        <w:rPr>
          <w:lang w:val="it-IT"/>
        </w:rPr>
        <w:t>: Schaeffler AG</w:t>
      </w:r>
    </w:p>
    <w:p w14:paraId="3F6D5510" w14:textId="77777777" w:rsidR="007B1F85" w:rsidRPr="005636A2" w:rsidRDefault="007B1F85" w:rsidP="00002AEC">
      <w:pPr>
        <w:pStyle w:val="Hinweis"/>
        <w:rPr>
          <w:rFonts w:asciiTheme="minorHAnsi" w:eastAsiaTheme="minorHAnsi" w:hAnsiTheme="minorHAnsi" w:cstheme="minorBidi"/>
          <w:color w:val="4A4A49"/>
          <w:sz w:val="22"/>
          <w:szCs w:val="22"/>
          <w:lang w:val="it-IT"/>
        </w:rPr>
      </w:pPr>
    </w:p>
    <w:p w14:paraId="7881F632" w14:textId="77777777" w:rsidR="008069EE" w:rsidRPr="005636A2" w:rsidRDefault="008069EE" w:rsidP="008E7090">
      <w:pPr>
        <w:pStyle w:val="Hinweis"/>
        <w:rPr>
          <w:lang w:val="it-IT"/>
        </w:rPr>
      </w:pPr>
    </w:p>
    <w:p w14:paraId="722618A6" w14:textId="77777777" w:rsidR="008E7090" w:rsidRPr="005636A2" w:rsidRDefault="008E7090" w:rsidP="008E7090">
      <w:pPr>
        <w:pStyle w:val="Hinweis"/>
        <w:rPr>
          <w:lang w:val="it-IT"/>
        </w:rPr>
      </w:pPr>
      <w:r>
        <w:rPr>
          <w:noProof/>
        </w:rPr>
        <mc:AlternateContent>
          <mc:Choice Requires="wps">
            <w:drawing>
              <wp:anchor distT="0" distB="0" distL="114300" distR="114300" simplePos="0" relativeHeight="251658240" behindDoc="0" locked="0" layoutInCell="1" allowOverlap="1" wp14:anchorId="3A8C8BC5" wp14:editId="3CDADAF6">
                <wp:simplePos x="0" y="0"/>
                <wp:positionH relativeFrom="column">
                  <wp:posOffset>0</wp:posOffset>
                </wp:positionH>
                <wp:positionV relativeFrom="paragraph">
                  <wp:posOffset>0</wp:posOffset>
                </wp:positionV>
                <wp:extent cx="4681728"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Gerader Verbinder 1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5d4d4c [2409]" strokeweight=".5pt" from="0,0" to="368.65pt,0" w14:anchorId="5B6C8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w:pict>
          </mc:Fallback>
        </mc:AlternateContent>
      </w:r>
    </w:p>
    <w:p w14:paraId="7EEBC09C" w14:textId="5EEBCB37" w:rsidR="00EF43EC" w:rsidRPr="005636A2" w:rsidRDefault="005636A2" w:rsidP="00EF43EC">
      <w:pPr>
        <w:pStyle w:val="Hinweisfett"/>
        <w:jc w:val="both"/>
        <w:rPr>
          <w:lang w:val="it-IT"/>
        </w:rPr>
      </w:pPr>
      <w:r w:rsidRPr="005636A2">
        <w:rPr>
          <w:lang w:val="it-IT"/>
        </w:rPr>
        <w:t xml:space="preserve">Gruppo </w:t>
      </w:r>
      <w:r w:rsidR="00EF43EC" w:rsidRPr="005636A2">
        <w:rPr>
          <w:lang w:val="it-IT"/>
        </w:rPr>
        <w:t>Schaeffler</w:t>
      </w:r>
      <w:r w:rsidRPr="005636A2">
        <w:rPr>
          <w:lang w:val="it-IT"/>
        </w:rPr>
        <w:t xml:space="preserve"> </w:t>
      </w:r>
      <w:r w:rsidR="00EF43EC" w:rsidRPr="005636A2">
        <w:rPr>
          <w:lang w:val="it-IT"/>
        </w:rPr>
        <w:t>– We pioneer motion</w:t>
      </w:r>
    </w:p>
    <w:p w14:paraId="7FA03596" w14:textId="04EAC305" w:rsidR="008E7090" w:rsidRPr="005636A2" w:rsidRDefault="005636A2" w:rsidP="0014585B">
      <w:pPr>
        <w:rPr>
          <w:rFonts w:eastAsiaTheme="majorEastAsia" w:cstheme="minorHAnsi"/>
          <w:color w:val="49494A"/>
          <w:sz w:val="16"/>
          <w:szCs w:val="16"/>
          <w:lang w:val="it-IT"/>
        </w:rPr>
      </w:pPr>
      <w:bookmarkStart w:id="1" w:name="_Hlk180740205"/>
      <w:r w:rsidRPr="005636A2">
        <w:rPr>
          <w:bCs/>
          <w:color w:val="49494A"/>
          <w:sz w:val="16"/>
          <w:lang w:val="it-IT"/>
        </w:rPr>
        <w:t>Il Gruppo Schaeffler porta avanti invenzioni e sviluppi innovativi nel settore Motion Technology da oltre 75 anni. Con tecnologie, prodotti e servizi innovativi nel campo della mobilità elettrica, delle trasmissioni a basse emissioni di CO₂, delle soluzioni per chassis e delle energie rinnovabili, l'azienda è un partner affidabile per rendere il movimento e la mobilità più efficienti, intelligenti e sostenibili - lungo l’intero ciclo di vita. Schaeffler utilizza otto famiglie di prodotti per descrivere la sua gamma completa di prodotti e servizi nell'ecosistema della mobilità: dalle soluzioni per cuscinetti e tutti i tipi di sistemi di guida lineare fino ai servizi di riparazione e monitoraggio. Con circa 120.000 collaboratori e più di 250 sedi in 55 Paesi, Schaeffler è una delle più grandi aziende familiari al mondo e una delle aziende più innovative della Germania</w:t>
      </w:r>
      <w:r w:rsidR="00903725" w:rsidRPr="005636A2">
        <w:rPr>
          <w:color w:val="49494A"/>
          <w:sz w:val="16"/>
          <w:lang w:val="it-IT"/>
        </w:rPr>
        <w:t>.</w:t>
      </w:r>
      <w:bookmarkEnd w:id="1"/>
    </w:p>
    <w:p w14:paraId="613DED3F" w14:textId="77777777" w:rsidR="00EC1DD2" w:rsidRPr="005636A2" w:rsidRDefault="00EC1DD2" w:rsidP="008E7090">
      <w:pPr>
        <w:pStyle w:val="Hinweis"/>
        <w:rPr>
          <w:lang w:val="it-IT"/>
        </w:rPr>
      </w:pPr>
    </w:p>
    <w:p w14:paraId="4034B94C" w14:textId="348EB18B" w:rsidR="008E7090" w:rsidRPr="005636A2" w:rsidRDefault="008E7090" w:rsidP="008E7090">
      <w:pPr>
        <w:pStyle w:val="Hinweis"/>
        <w:rPr>
          <w:lang w:val="it-IT"/>
        </w:rPr>
      </w:pPr>
      <w:r>
        <w:rPr>
          <w:noProof/>
        </w:rPr>
        <mc:AlternateContent>
          <mc:Choice Requires="wps">
            <w:drawing>
              <wp:anchor distT="0" distB="0" distL="114300" distR="114300" simplePos="0" relativeHeight="251658241" behindDoc="0" locked="0" layoutInCell="1" allowOverlap="1" wp14:anchorId="41B5718D" wp14:editId="68D1F900">
                <wp:simplePos x="0" y="0"/>
                <wp:positionH relativeFrom="column">
                  <wp:posOffset>0</wp:posOffset>
                </wp:positionH>
                <wp:positionV relativeFrom="paragraph">
                  <wp:posOffset>0</wp:posOffset>
                </wp:positionV>
                <wp:extent cx="4681728"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Gerader Verbinder 4"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5d4d4c [2409]" strokeweight=".5pt" from="0,0" to="368.65pt,0" w14:anchorId="475EF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w:pict>
          </mc:Fallback>
        </mc:AlternateContent>
      </w:r>
    </w:p>
    <w:p w14:paraId="6E9906A1" w14:textId="05A97FE7" w:rsidR="008E7090" w:rsidRPr="006477B5" w:rsidRDefault="00EC1DD2" w:rsidP="00CD7E4A">
      <w:pPr>
        <w:spacing w:before="0"/>
        <w:rPr>
          <w:rStyle w:val="Enfasigrassetto"/>
        </w:rPr>
      </w:pPr>
      <w:r>
        <w:rPr>
          <w:rStyle w:val="Enfasigrassetto"/>
        </w:rPr>
        <w:t>Conta</w:t>
      </w:r>
      <w:r w:rsidR="005636A2">
        <w:rPr>
          <w:rStyle w:val="Enfasigrassetto"/>
        </w:rPr>
        <w:t>tto</w:t>
      </w:r>
    </w:p>
    <w:p w14:paraId="0DB11C57" w14:textId="77777777" w:rsidR="00316033" w:rsidRPr="006477B5" w:rsidRDefault="00316033" w:rsidP="00CD7E4A">
      <w:pPr>
        <w:spacing w:before="0"/>
        <w:rPr>
          <w:rStyle w:val="Enfasigrassetto"/>
        </w:rPr>
      </w:pPr>
    </w:p>
    <w:tbl>
      <w:tblPr>
        <w:tblStyle w:val="Tabellenraster1"/>
        <w:tblW w:w="14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0"/>
        <w:gridCol w:w="7370"/>
      </w:tblGrid>
      <w:tr w:rsidR="00C42879" w:rsidRPr="005B1649" w14:paraId="6DDA59EF" w14:textId="77777777" w:rsidTr="00490F48">
        <w:tc>
          <w:tcPr>
            <w:tcW w:w="7370" w:type="dxa"/>
          </w:tcPr>
          <w:p w14:paraId="2A0BDE2F" w14:textId="68ADFA9A" w:rsidR="008069EE" w:rsidRPr="00990672" w:rsidRDefault="005636A2" w:rsidP="008069EE">
            <w:pPr>
              <w:autoSpaceDE w:val="0"/>
              <w:autoSpaceDN w:val="0"/>
              <w:adjustRightInd w:val="0"/>
              <w:spacing w:before="0"/>
              <w:ind w:right="282"/>
              <w:rPr>
                <w:rStyle w:val="Enfasigrassetto"/>
              </w:rPr>
            </w:pPr>
            <w:r>
              <w:rPr>
                <w:rStyle w:val="Enfasigrassetto"/>
              </w:rPr>
              <w:lastRenderedPageBreak/>
              <w:t>Daniela Zucchetti</w:t>
            </w:r>
          </w:p>
          <w:p w14:paraId="24576D8B" w14:textId="76E69BD3" w:rsidR="008069EE" w:rsidRDefault="00657980" w:rsidP="008069EE">
            <w:pPr>
              <w:autoSpaceDE w:val="0"/>
              <w:autoSpaceDN w:val="0"/>
              <w:adjustRightInd w:val="0"/>
              <w:spacing w:before="0"/>
              <w:ind w:right="282"/>
            </w:pPr>
            <w:r>
              <w:t>Communications &amp; Branding Manager</w:t>
            </w:r>
          </w:p>
          <w:p w14:paraId="49123760" w14:textId="3607AD0B" w:rsidR="008069EE" w:rsidRPr="00A9155D" w:rsidRDefault="008069EE" w:rsidP="008069EE">
            <w:pPr>
              <w:autoSpaceDE w:val="0"/>
              <w:autoSpaceDN w:val="0"/>
              <w:adjustRightInd w:val="0"/>
              <w:spacing w:before="0"/>
              <w:ind w:right="282"/>
              <w:rPr>
                <w:lang w:val="de-DE"/>
              </w:rPr>
            </w:pPr>
            <w:r w:rsidRPr="00A9155D">
              <w:rPr>
                <w:lang w:val="de-DE"/>
              </w:rPr>
              <w:t xml:space="preserve">Schaeffler </w:t>
            </w:r>
            <w:r w:rsidR="00657980">
              <w:rPr>
                <w:lang w:val="de-DE"/>
              </w:rPr>
              <w:t>Italia</w:t>
            </w:r>
            <w:r w:rsidRPr="00A9155D">
              <w:rPr>
                <w:lang w:val="de-DE"/>
              </w:rPr>
              <w:t xml:space="preserve">, </w:t>
            </w:r>
            <w:r w:rsidR="00657980">
              <w:rPr>
                <w:lang w:val="de-DE"/>
              </w:rPr>
              <w:t>Momo</w:t>
            </w:r>
            <w:r w:rsidRPr="00A9155D">
              <w:rPr>
                <w:lang w:val="de-DE"/>
              </w:rPr>
              <w:t xml:space="preserve">, </w:t>
            </w:r>
            <w:r w:rsidR="00657980">
              <w:rPr>
                <w:lang w:val="de-DE"/>
              </w:rPr>
              <w:t>Ital</w:t>
            </w:r>
            <w:r w:rsidRPr="00A9155D">
              <w:rPr>
                <w:lang w:val="de-DE"/>
              </w:rPr>
              <w:t xml:space="preserve">y </w:t>
            </w:r>
          </w:p>
          <w:p w14:paraId="5A6CF2AF" w14:textId="10EB60AC" w:rsidR="008069EE" w:rsidRPr="00A9155D" w:rsidRDefault="008069EE" w:rsidP="008069EE">
            <w:pPr>
              <w:ind w:right="282"/>
              <w:rPr>
                <w:lang w:val="de-DE"/>
              </w:rPr>
            </w:pPr>
            <w:r>
              <w:rPr>
                <w:noProof/>
              </w:rPr>
              <w:drawing>
                <wp:inline distT="0" distB="0" distL="0" distR="0" wp14:anchorId="44E0F450" wp14:editId="05097C8E">
                  <wp:extent cx="129600" cy="129600"/>
                  <wp:effectExtent l="0" t="0" r="3810" b="381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4"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sidRPr="00A9155D">
              <w:rPr>
                <w:lang w:val="de-DE"/>
              </w:rPr>
              <w:t xml:space="preserve">  +</w:t>
            </w:r>
            <w:r w:rsidR="00657980">
              <w:rPr>
                <w:lang w:val="de-DE"/>
              </w:rPr>
              <w:t>3</w:t>
            </w:r>
            <w:r w:rsidRPr="00A9155D">
              <w:rPr>
                <w:lang w:val="de-DE"/>
              </w:rPr>
              <w:t xml:space="preserve">9 </w:t>
            </w:r>
            <w:r w:rsidR="00657980">
              <w:rPr>
                <w:lang w:val="de-DE"/>
              </w:rPr>
              <w:t>0321</w:t>
            </w:r>
            <w:r w:rsidRPr="00A9155D">
              <w:rPr>
                <w:lang w:val="de-DE"/>
              </w:rPr>
              <w:t xml:space="preserve"> </w:t>
            </w:r>
            <w:r w:rsidR="00657980">
              <w:rPr>
                <w:lang w:val="de-DE"/>
              </w:rPr>
              <w:t>929</w:t>
            </w:r>
            <w:r w:rsidRPr="00A9155D">
              <w:rPr>
                <w:lang w:val="de-DE"/>
              </w:rPr>
              <w:t xml:space="preserve"> </w:t>
            </w:r>
            <w:r w:rsidR="00657980">
              <w:rPr>
                <w:lang w:val="de-DE"/>
              </w:rPr>
              <w:t>402</w:t>
            </w:r>
          </w:p>
          <w:p w14:paraId="20A71518" w14:textId="7511F0CA" w:rsidR="008069EE" w:rsidRPr="00A9155D" w:rsidRDefault="008069EE" w:rsidP="008069EE">
            <w:pPr>
              <w:spacing w:before="0"/>
              <w:ind w:right="282"/>
              <w:rPr>
                <w:rStyle w:val="Collegamentoipertestuale"/>
                <w:lang w:val="de-DE"/>
              </w:rPr>
            </w:pPr>
            <w:r>
              <w:rPr>
                <w:noProof/>
                <w:sz w:val="20"/>
              </w:rPr>
              <w:drawing>
                <wp:inline distT="0" distB="0" distL="0" distR="0" wp14:anchorId="57FBFEBE" wp14:editId="7968B0D6">
                  <wp:extent cx="136800" cy="93600"/>
                  <wp:effectExtent l="0" t="0" r="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5"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A9155D">
              <w:rPr>
                <w:sz w:val="20"/>
                <w:lang w:val="de-DE"/>
              </w:rPr>
              <w:t xml:space="preserve">  </w:t>
            </w:r>
            <w:hyperlink r:id="rId16" w:history="1">
              <w:r w:rsidR="003908D0" w:rsidRPr="00AE2743">
                <w:rPr>
                  <w:rStyle w:val="Collegamentoipertestuale"/>
                  <w:lang w:val="de-DE"/>
                </w:rPr>
                <w:t>daniela.zucchetti@schaeffler.com</w:t>
              </w:r>
            </w:hyperlink>
          </w:p>
          <w:p w14:paraId="7580B17A" w14:textId="068E0EC9" w:rsidR="008069EE" w:rsidRPr="00A9155D" w:rsidRDefault="008069EE" w:rsidP="00A71E2E">
            <w:pPr>
              <w:rPr>
                <w:rStyle w:val="Enfasigrassetto"/>
                <w:lang w:val="de-DE"/>
              </w:rPr>
            </w:pPr>
          </w:p>
        </w:tc>
        <w:tc>
          <w:tcPr>
            <w:tcW w:w="7370" w:type="dxa"/>
          </w:tcPr>
          <w:p w14:paraId="65259537" w14:textId="77777777" w:rsidR="00C42879" w:rsidRPr="00A9155D" w:rsidRDefault="00C42879" w:rsidP="00490F48">
            <w:pPr>
              <w:rPr>
                <w:noProof/>
                <w:lang w:val="de-DE"/>
              </w:rPr>
            </w:pPr>
          </w:p>
        </w:tc>
      </w:tr>
      <w:tr w:rsidR="00EC1DD2" w:rsidRPr="00EC1DD2" w14:paraId="37DDA4C4" w14:textId="77777777" w:rsidTr="00490F48">
        <w:tc>
          <w:tcPr>
            <w:tcW w:w="7370" w:type="dxa"/>
          </w:tcPr>
          <w:p w14:paraId="0FE66A43" w14:textId="77777777" w:rsidR="008069EE" w:rsidRPr="00C2275B" w:rsidRDefault="008069EE" w:rsidP="008069EE">
            <w:pPr>
              <w:pStyle w:val="Hinweis"/>
              <w:rPr>
                <w:lang w:val="de-DE"/>
              </w:rPr>
            </w:pPr>
          </w:p>
          <w:p w14:paraId="15874F1B" w14:textId="77777777" w:rsidR="008069EE" w:rsidRPr="00A9155D" w:rsidRDefault="008069EE" w:rsidP="008069EE">
            <w:pPr>
              <w:pStyle w:val="Hinweis"/>
              <w:rPr>
                <w:lang w:val="de-DE"/>
              </w:rPr>
            </w:pPr>
            <w:r>
              <w:rPr>
                <w:noProof/>
              </w:rPr>
              <mc:AlternateContent>
                <mc:Choice Requires="wps">
                  <w:drawing>
                    <wp:anchor distT="0" distB="0" distL="114300" distR="114300" simplePos="0" relativeHeight="251658242" behindDoc="0" locked="0" layoutInCell="1" allowOverlap="1" wp14:anchorId="292E56AB" wp14:editId="71BFAC0C">
                      <wp:simplePos x="0" y="0"/>
                      <wp:positionH relativeFrom="column">
                        <wp:posOffset>0</wp:posOffset>
                      </wp:positionH>
                      <wp:positionV relativeFrom="paragraph">
                        <wp:posOffset>0</wp:posOffset>
                      </wp:positionV>
                      <wp:extent cx="4681728" cy="0"/>
                      <wp:effectExtent l="0" t="0" r="0" b="0"/>
                      <wp:wrapNone/>
                      <wp:docPr id="2036570668" name="Gerader Verbinder 2036570668"/>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Gerader Verbinder 2036570668"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5d4d4c [2409]" strokeweight=".5pt" from="0,0" to="368.65pt,0" w14:anchorId="560D2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w:pict>
                </mc:Fallback>
              </mc:AlternateContent>
            </w:r>
          </w:p>
          <w:p w14:paraId="02F26C38" w14:textId="77777777" w:rsidR="008069EE" w:rsidRPr="00D92BFD" w:rsidRDefault="008069EE" w:rsidP="008069EE">
            <w:bookmarkStart w:id="2" w:name="_Hlk149827070"/>
            <w:r>
              <w:rPr>
                <w:noProof/>
              </w:rPr>
              <w:drawing>
                <wp:inline distT="0" distB="0" distL="0" distR="0" wp14:anchorId="6138359A" wp14:editId="446D4EDB">
                  <wp:extent cx="252000" cy="252000"/>
                  <wp:effectExtent l="0" t="0" r="0" b="0"/>
                  <wp:docPr id="15" name="Grafik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hlinkClick r:id="rId17"/>
                          </pic:cNvPr>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rFonts w:ascii="Calibri" w:hAnsi="Calibri"/>
                <w:noProof/>
              </w:rPr>
              <w:drawing>
                <wp:inline distT="0" distB="0" distL="0" distR="0" wp14:anchorId="3076EF57" wp14:editId="5DC8B6E4">
                  <wp:extent cx="252000" cy="252000"/>
                  <wp:effectExtent l="0" t="0" r="0" b="0"/>
                  <wp:docPr id="17" name="Grafik 1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19"/>
                          </pic:cNvP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781D444F" wp14:editId="15D271BB">
                  <wp:extent cx="248889" cy="252000"/>
                  <wp:effectExtent l="0" t="0" r="0" b="0"/>
                  <wp:docPr id="28" name="Grafik 2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21"/>
                          </pic:cNvP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48889" cy="252000"/>
                          </a:xfrm>
                          <a:prstGeom prst="rect">
                            <a:avLst/>
                          </a:prstGeom>
                          <a:noFill/>
                          <a:ln>
                            <a:noFill/>
                          </a:ln>
                        </pic:spPr>
                      </pic:pic>
                    </a:graphicData>
                  </a:graphic>
                </wp:inline>
              </w:drawing>
            </w:r>
            <w:r>
              <w:t xml:space="preserve">    </w:t>
            </w:r>
            <w:r>
              <w:rPr>
                <w:rFonts w:ascii="Calibri" w:hAnsi="Calibri"/>
                <w:noProof/>
              </w:rPr>
              <w:drawing>
                <wp:inline distT="0" distB="0" distL="0" distR="0" wp14:anchorId="4561BD1E" wp14:editId="51A10BDA">
                  <wp:extent cx="252000" cy="252000"/>
                  <wp:effectExtent l="0" t="0" r="0" b="0"/>
                  <wp:docPr id="21" name="Grafik 2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23"/>
                          </pic:cNvP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2A508FE0" wp14:editId="6FAC4A81">
                  <wp:extent cx="252000" cy="252000"/>
                  <wp:effectExtent l="0" t="0" r="0" b="0"/>
                  <wp:docPr id="29" name="Grafik 2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25"/>
                          </pic:cNvPr>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3FB337AA" wp14:editId="596B57E3">
                  <wp:extent cx="252000" cy="252000"/>
                  <wp:effectExtent l="0" t="0" r="0" b="0"/>
                  <wp:docPr id="30" name="Grafik 3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27"/>
                          </pic:cNvPr>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bookmarkEnd w:id="2"/>
          </w:p>
          <w:p w14:paraId="514F0515" w14:textId="3286C942" w:rsidR="00EC1DD2" w:rsidRPr="00C12556" w:rsidRDefault="00EC1DD2" w:rsidP="008069EE">
            <w:pPr>
              <w:autoSpaceDE w:val="0"/>
              <w:autoSpaceDN w:val="0"/>
              <w:adjustRightInd w:val="0"/>
              <w:rPr>
                <w:rStyle w:val="Enfasigrassetto"/>
              </w:rPr>
            </w:pPr>
          </w:p>
        </w:tc>
        <w:tc>
          <w:tcPr>
            <w:tcW w:w="7370" w:type="dxa"/>
          </w:tcPr>
          <w:p w14:paraId="5F82CC1F" w14:textId="77777777" w:rsidR="00EC1DD2" w:rsidRPr="00EC1DD2" w:rsidRDefault="00EC1DD2" w:rsidP="00490F48">
            <w:pPr>
              <w:rPr>
                <w:noProof/>
              </w:rPr>
            </w:pPr>
          </w:p>
        </w:tc>
      </w:tr>
    </w:tbl>
    <w:p w14:paraId="25ED3CB5" w14:textId="1463959B" w:rsidR="007452A7" w:rsidRPr="007452A7" w:rsidRDefault="007452A7" w:rsidP="007452A7">
      <w:pPr>
        <w:tabs>
          <w:tab w:val="left" w:pos="2980"/>
        </w:tabs>
      </w:pPr>
    </w:p>
    <w:sectPr w:rsidR="007452A7" w:rsidRPr="007452A7" w:rsidSect="0033108C">
      <w:headerReference w:type="even" r:id="rId29"/>
      <w:headerReference w:type="default" r:id="rId30"/>
      <w:footerReference w:type="even" r:id="rId31"/>
      <w:footerReference w:type="default" r:id="rId32"/>
      <w:headerReference w:type="first" r:id="rId33"/>
      <w:footerReference w:type="first" r:id="rId34"/>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2D1B" w14:textId="77777777" w:rsidR="00A21248" w:rsidRDefault="00A21248" w:rsidP="00DF6567">
      <w:pPr>
        <w:spacing w:line="240" w:lineRule="auto"/>
      </w:pPr>
      <w:r>
        <w:separator/>
      </w:r>
    </w:p>
  </w:endnote>
  <w:endnote w:type="continuationSeparator" w:id="0">
    <w:p w14:paraId="6013A4D6" w14:textId="77777777" w:rsidR="00A21248" w:rsidRDefault="00A21248" w:rsidP="00DF6567">
      <w:pPr>
        <w:spacing w:line="240" w:lineRule="auto"/>
      </w:pPr>
      <w:r>
        <w:continuationSeparator/>
      </w:r>
    </w:p>
  </w:endnote>
  <w:endnote w:type="continuationNotice" w:id="1">
    <w:p w14:paraId="715A82D9" w14:textId="77777777" w:rsidR="00A21248" w:rsidRDefault="00A2124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9477" w14:textId="77777777" w:rsidR="00D12384" w:rsidRDefault="00D123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7735" w14:textId="290A1DF5" w:rsidR="006A5C61" w:rsidRDefault="003908D0" w:rsidP="000A262F">
    <w:pPr>
      <w:pStyle w:val="BU"/>
    </w:pPr>
    <w:sdt>
      <w:sdtPr>
        <w:id w:val="-964120898"/>
        <w:docPartObj>
          <w:docPartGallery w:val="Page Numbers (Bottom of Page)"/>
          <w:docPartUnique/>
        </w:docPartObj>
      </w:sdtPr>
      <w:sdtEndPr/>
      <w:sdtContent>
        <w:r w:rsidR="006A5C61" w:rsidRPr="00AB5AB6">
          <w:fldChar w:fldCharType="begin"/>
        </w:r>
        <w:r w:rsidR="006A5C61" w:rsidRPr="00AB5AB6">
          <w:instrText>PAGE   \* MERGEFORMAT</w:instrText>
        </w:r>
        <w:r w:rsidR="006A5C61" w:rsidRPr="00AB5AB6">
          <w:fldChar w:fldCharType="separate"/>
        </w:r>
        <w:r w:rsidR="00A544B3">
          <w:t>2</w:t>
        </w:r>
        <w:r w:rsidR="006A5C61" w:rsidRPr="00AB5AB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9D6C" w14:textId="30BBA087" w:rsidR="00026162" w:rsidRDefault="003908D0" w:rsidP="000A262F">
    <w:pPr>
      <w:pStyle w:val="BU"/>
    </w:pPr>
    <w:sdt>
      <w:sdtPr>
        <w:id w:val="139475280"/>
        <w:docPartObj>
          <w:docPartGallery w:val="Page Numbers (Bottom of Page)"/>
          <w:docPartUnique/>
        </w:docPartObj>
      </w:sdtPr>
      <w:sdtEndPr/>
      <w:sdtContent>
        <w:r w:rsidR="00026162">
          <w:fldChar w:fldCharType="begin"/>
        </w:r>
        <w:r w:rsidR="00026162">
          <w:instrText>PAGE   \* MERGEFORMAT</w:instrText>
        </w:r>
        <w:r w:rsidR="00026162">
          <w:fldChar w:fldCharType="separate"/>
        </w:r>
        <w:r w:rsidR="00A544B3">
          <w:t>1</w:t>
        </w:r>
        <w:r w:rsidR="0002616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D773" w14:textId="77777777" w:rsidR="00A21248" w:rsidRDefault="00A21248" w:rsidP="00DF6567">
      <w:pPr>
        <w:spacing w:line="240" w:lineRule="auto"/>
      </w:pPr>
      <w:r>
        <w:separator/>
      </w:r>
    </w:p>
  </w:footnote>
  <w:footnote w:type="continuationSeparator" w:id="0">
    <w:p w14:paraId="02207A1B" w14:textId="77777777" w:rsidR="00A21248" w:rsidRDefault="00A21248" w:rsidP="00DF6567">
      <w:pPr>
        <w:spacing w:line="240" w:lineRule="auto"/>
      </w:pPr>
      <w:r>
        <w:continuationSeparator/>
      </w:r>
    </w:p>
  </w:footnote>
  <w:footnote w:type="continuationNotice" w:id="1">
    <w:p w14:paraId="1A7773E9" w14:textId="77777777" w:rsidR="00A21248" w:rsidRDefault="00A2124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DE74" w14:textId="77777777" w:rsidR="00D12384" w:rsidRDefault="00D1238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Default="007C0770" w:rsidP="007C0770">
    <w:pPr>
      <w:pStyle w:val="Intestazione"/>
      <w:tabs>
        <w:tab w:val="clear" w:pos="4536"/>
      </w:tabs>
    </w:pPr>
    <w:r>
      <w:rPr>
        <w:noProof/>
      </w:rPr>
      <w:drawing>
        <wp:anchor distT="0" distB="0" distL="114300" distR="114300" simplePos="0" relativeHeight="251658240"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906" w14:textId="62318DA4" w:rsidR="00AB5AB6" w:rsidRDefault="00AB5AB6">
    <w:pPr>
      <w:pStyle w:val="Intestazione"/>
    </w:pPr>
    <w:r>
      <w:rPr>
        <w:noProof/>
      </w:rPr>
      <mc:AlternateContent>
        <mc:Choice Requires="wps">
          <w:drawing>
            <wp:anchor distT="0" distB="0" distL="114300" distR="114300" simplePos="0" relativeHeight="251658242" behindDoc="0" locked="1" layoutInCell="0" allowOverlap="1" wp14:anchorId="6FD69252" wp14:editId="64C7A7C8">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eck 1" style="position:absolute;margin-left:68.05pt;margin-top:139.5pt;width:16.45pt;height:85.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o:allowincell="f" fillcolor="#00893d [3214]" stroked="f" strokeweight="2pt" w14:anchorId="7D636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w10:wrap anchorx="page" anchory="page"/>
              <w10:anchorlock/>
            </v:rect>
          </w:pict>
        </mc:Fallback>
      </mc:AlternateContent>
    </w:r>
    <w:r>
      <w:rPr>
        <w:noProof/>
      </w:rPr>
      <mc:AlternateContent>
        <mc:Choice Requires="wps">
          <w:drawing>
            <wp:anchor distT="45720" distB="45720" distL="114300" distR="114300" simplePos="0" relativeHeight="251658243"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7CFD4EB9" w:rsidR="00AB5AB6" w:rsidRPr="00D764A7" w:rsidRDefault="009B4EAF" w:rsidP="00153B3F">
                          <w:pPr>
                            <w:spacing w:before="0" w:line="280" w:lineRule="exact"/>
                            <w:rPr>
                              <w:szCs w:val="20"/>
                            </w:rPr>
                          </w:pPr>
                          <w:r>
                            <w:t>Comunicato Stampa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17" o:spid="_x0000_s1026" type="#_x0000_t202" style="position:absolute;margin-left:0;margin-top:67.75pt;width:212.3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" stroked="f">
              <v:textbox style="mso-fit-shape-to-text:t" inset="0,0,0,0">
                <w:txbxContent>
                  <w:p w14:paraId="4A753E94" w14:textId="7CFD4EB9" w:rsidR="00AB5AB6" w:rsidRPr="00D764A7" w:rsidRDefault="009B4EAF" w:rsidP="00153B3F">
                    <w:pPr>
                      <w:spacing w:before="0" w:line="280" w:lineRule="exact"/>
                      <w:rPr>
                        <w:szCs w:val="20"/>
                      </w:rPr>
                    </w:pPr>
                    <w:proofErr w:type="spellStart"/>
                    <w:r>
                      <w:t>Comunicato</w:t>
                    </w:r>
                    <w:proofErr w:type="spellEnd"/>
                    <w:r>
                      <w:t xml:space="preserve"> Stampa</w:t>
                    </w:r>
                  </w:p>
                </w:txbxContent>
              </v:textbox>
              <w10:wrap type="square" anchorx="margin" anchory="page"/>
              <w10:anchorlock/>
            </v:shape>
          </w:pict>
        </mc:Fallback>
      </mc:AlternateContent>
    </w:r>
    <w:r>
      <w:rPr>
        <w:noProof/>
      </w:rPr>
      <w:drawing>
        <wp:anchor distT="0" distB="0" distL="114300" distR="114300" simplePos="0" relativeHeight="251658241"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7950A8"/>
    <w:multiLevelType w:val="multilevel"/>
    <w:tmpl w:val="E98A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02CC6"/>
    <w:multiLevelType w:val="multilevel"/>
    <w:tmpl w:val="E642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D65F2B"/>
    <w:multiLevelType w:val="multilevel"/>
    <w:tmpl w:val="7BB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A5BC8"/>
    <w:multiLevelType w:val="multilevel"/>
    <w:tmpl w:val="BF72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12"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B960AD"/>
    <w:multiLevelType w:val="hybridMultilevel"/>
    <w:tmpl w:val="6E6449C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0C4008"/>
    <w:multiLevelType w:val="multilevel"/>
    <w:tmpl w:val="7F18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7756909">
    <w:abstractNumId w:val="6"/>
  </w:num>
  <w:num w:numId="2" w16cid:durableId="1999847180">
    <w:abstractNumId w:val="5"/>
  </w:num>
  <w:num w:numId="3" w16cid:durableId="1391921353">
    <w:abstractNumId w:val="14"/>
  </w:num>
  <w:num w:numId="4" w16cid:durableId="1863585680">
    <w:abstractNumId w:val="15"/>
  </w:num>
  <w:num w:numId="5" w16cid:durableId="560560286">
    <w:abstractNumId w:val="12"/>
  </w:num>
  <w:num w:numId="6" w16cid:durableId="433523643">
    <w:abstractNumId w:val="11"/>
  </w:num>
  <w:num w:numId="7" w16cid:durableId="1374816687">
    <w:abstractNumId w:val="13"/>
  </w:num>
  <w:num w:numId="8" w16cid:durableId="1567304554">
    <w:abstractNumId w:val="4"/>
  </w:num>
  <w:num w:numId="9" w16cid:durableId="1730180348">
    <w:abstractNumId w:val="3"/>
  </w:num>
  <w:num w:numId="10" w16cid:durableId="579869457">
    <w:abstractNumId w:val="2"/>
  </w:num>
  <w:num w:numId="11" w16cid:durableId="77941792">
    <w:abstractNumId w:val="1"/>
  </w:num>
  <w:num w:numId="12" w16cid:durableId="884944457">
    <w:abstractNumId w:val="0"/>
  </w:num>
  <w:num w:numId="13" w16cid:durableId="2066251372">
    <w:abstractNumId w:val="16"/>
  </w:num>
  <w:num w:numId="14" w16cid:durableId="2010911398">
    <w:abstractNumId w:val="10"/>
  </w:num>
  <w:num w:numId="15" w16cid:durableId="1759328722">
    <w:abstractNumId w:val="8"/>
  </w:num>
  <w:num w:numId="16" w16cid:durableId="1625384293">
    <w:abstractNumId w:val="17"/>
  </w:num>
  <w:num w:numId="17" w16cid:durableId="517162617">
    <w:abstractNumId w:val="9"/>
  </w:num>
  <w:num w:numId="18" w16cid:durableId="1085228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2"/>
    <w:rsid w:val="00000CA7"/>
    <w:rsid w:val="00001609"/>
    <w:rsid w:val="000018F1"/>
    <w:rsid w:val="00002AEC"/>
    <w:rsid w:val="00003EF4"/>
    <w:rsid w:val="00005779"/>
    <w:rsid w:val="00005FF6"/>
    <w:rsid w:val="000061A5"/>
    <w:rsid w:val="00012E8C"/>
    <w:rsid w:val="0001399C"/>
    <w:rsid w:val="00015FD4"/>
    <w:rsid w:val="00017D3F"/>
    <w:rsid w:val="0002077D"/>
    <w:rsid w:val="00021FB7"/>
    <w:rsid w:val="000227FB"/>
    <w:rsid w:val="0002348B"/>
    <w:rsid w:val="00023E0C"/>
    <w:rsid w:val="0002469A"/>
    <w:rsid w:val="00026162"/>
    <w:rsid w:val="0002634A"/>
    <w:rsid w:val="00026EF5"/>
    <w:rsid w:val="000320FA"/>
    <w:rsid w:val="00035F7F"/>
    <w:rsid w:val="000365E9"/>
    <w:rsid w:val="00041CA0"/>
    <w:rsid w:val="00042800"/>
    <w:rsid w:val="000448D9"/>
    <w:rsid w:val="000455D1"/>
    <w:rsid w:val="00045EA5"/>
    <w:rsid w:val="00046E06"/>
    <w:rsid w:val="00047292"/>
    <w:rsid w:val="00047577"/>
    <w:rsid w:val="00047671"/>
    <w:rsid w:val="00047BC9"/>
    <w:rsid w:val="000515A6"/>
    <w:rsid w:val="00051729"/>
    <w:rsid w:val="00051E20"/>
    <w:rsid w:val="00053489"/>
    <w:rsid w:val="0005698F"/>
    <w:rsid w:val="000569E0"/>
    <w:rsid w:val="000570A6"/>
    <w:rsid w:val="00057ED8"/>
    <w:rsid w:val="000639E9"/>
    <w:rsid w:val="0007127A"/>
    <w:rsid w:val="000747EA"/>
    <w:rsid w:val="00075086"/>
    <w:rsid w:val="00075654"/>
    <w:rsid w:val="00076E1E"/>
    <w:rsid w:val="0007745C"/>
    <w:rsid w:val="00083213"/>
    <w:rsid w:val="00083705"/>
    <w:rsid w:val="00086056"/>
    <w:rsid w:val="0008687F"/>
    <w:rsid w:val="00087C0F"/>
    <w:rsid w:val="0009027E"/>
    <w:rsid w:val="00090E09"/>
    <w:rsid w:val="0009224B"/>
    <w:rsid w:val="00092FE2"/>
    <w:rsid w:val="00095AF9"/>
    <w:rsid w:val="0009633A"/>
    <w:rsid w:val="00097A4F"/>
    <w:rsid w:val="000A008A"/>
    <w:rsid w:val="000A1210"/>
    <w:rsid w:val="000A183F"/>
    <w:rsid w:val="000A262F"/>
    <w:rsid w:val="000A4C59"/>
    <w:rsid w:val="000A51D3"/>
    <w:rsid w:val="000A77D9"/>
    <w:rsid w:val="000B5747"/>
    <w:rsid w:val="000B6811"/>
    <w:rsid w:val="000C0593"/>
    <w:rsid w:val="000C13F8"/>
    <w:rsid w:val="000C2645"/>
    <w:rsid w:val="000C3678"/>
    <w:rsid w:val="000C4C8E"/>
    <w:rsid w:val="000C57A5"/>
    <w:rsid w:val="000C7FCA"/>
    <w:rsid w:val="000D0276"/>
    <w:rsid w:val="000D2277"/>
    <w:rsid w:val="000D3A25"/>
    <w:rsid w:val="000D5B26"/>
    <w:rsid w:val="000E0C6E"/>
    <w:rsid w:val="000E100D"/>
    <w:rsid w:val="000E2A96"/>
    <w:rsid w:val="000E2CED"/>
    <w:rsid w:val="000E67F0"/>
    <w:rsid w:val="000E76CB"/>
    <w:rsid w:val="000E7F0D"/>
    <w:rsid w:val="000F2F25"/>
    <w:rsid w:val="00100135"/>
    <w:rsid w:val="001011CD"/>
    <w:rsid w:val="00101A85"/>
    <w:rsid w:val="001059CA"/>
    <w:rsid w:val="00105DA7"/>
    <w:rsid w:val="00105FB8"/>
    <w:rsid w:val="001060A2"/>
    <w:rsid w:val="001061E0"/>
    <w:rsid w:val="00106786"/>
    <w:rsid w:val="00111FB4"/>
    <w:rsid w:val="0011267C"/>
    <w:rsid w:val="00112EA4"/>
    <w:rsid w:val="001137A1"/>
    <w:rsid w:val="00113A4F"/>
    <w:rsid w:val="001147ED"/>
    <w:rsid w:val="001206C7"/>
    <w:rsid w:val="001211B4"/>
    <w:rsid w:val="00122800"/>
    <w:rsid w:val="0012380D"/>
    <w:rsid w:val="00123AFA"/>
    <w:rsid w:val="00124B59"/>
    <w:rsid w:val="0012719B"/>
    <w:rsid w:val="0013382E"/>
    <w:rsid w:val="00133BD0"/>
    <w:rsid w:val="001351B8"/>
    <w:rsid w:val="00135A24"/>
    <w:rsid w:val="001366C1"/>
    <w:rsid w:val="00136F75"/>
    <w:rsid w:val="00137BF1"/>
    <w:rsid w:val="00140FB3"/>
    <w:rsid w:val="0014100C"/>
    <w:rsid w:val="00141CCD"/>
    <w:rsid w:val="00143945"/>
    <w:rsid w:val="0014585B"/>
    <w:rsid w:val="00146C62"/>
    <w:rsid w:val="0015180E"/>
    <w:rsid w:val="00151DD7"/>
    <w:rsid w:val="00153B3F"/>
    <w:rsid w:val="00155102"/>
    <w:rsid w:val="0015603D"/>
    <w:rsid w:val="00156A15"/>
    <w:rsid w:val="00156BA4"/>
    <w:rsid w:val="00157470"/>
    <w:rsid w:val="00162450"/>
    <w:rsid w:val="00162955"/>
    <w:rsid w:val="00164CF6"/>
    <w:rsid w:val="00167B9D"/>
    <w:rsid w:val="00170605"/>
    <w:rsid w:val="001713A9"/>
    <w:rsid w:val="001718AA"/>
    <w:rsid w:val="00171FDD"/>
    <w:rsid w:val="00173210"/>
    <w:rsid w:val="001757E0"/>
    <w:rsid w:val="00176B2D"/>
    <w:rsid w:val="001826D7"/>
    <w:rsid w:val="00185845"/>
    <w:rsid w:val="00185F52"/>
    <w:rsid w:val="001909D1"/>
    <w:rsid w:val="001929FB"/>
    <w:rsid w:val="0019382A"/>
    <w:rsid w:val="001940DC"/>
    <w:rsid w:val="001A2241"/>
    <w:rsid w:val="001A2822"/>
    <w:rsid w:val="001A4DFA"/>
    <w:rsid w:val="001A53C9"/>
    <w:rsid w:val="001A7C72"/>
    <w:rsid w:val="001B1F83"/>
    <w:rsid w:val="001B27C1"/>
    <w:rsid w:val="001B34B6"/>
    <w:rsid w:val="001B5066"/>
    <w:rsid w:val="001B5D07"/>
    <w:rsid w:val="001B6AF3"/>
    <w:rsid w:val="001B6E2D"/>
    <w:rsid w:val="001B7D76"/>
    <w:rsid w:val="001C0550"/>
    <w:rsid w:val="001C2DB2"/>
    <w:rsid w:val="001C3C8B"/>
    <w:rsid w:val="001C6BB4"/>
    <w:rsid w:val="001D028C"/>
    <w:rsid w:val="001D481B"/>
    <w:rsid w:val="001D4E5D"/>
    <w:rsid w:val="001D5563"/>
    <w:rsid w:val="001D649D"/>
    <w:rsid w:val="001D6F42"/>
    <w:rsid w:val="001D7276"/>
    <w:rsid w:val="001D7638"/>
    <w:rsid w:val="001D7AA2"/>
    <w:rsid w:val="001D7F1E"/>
    <w:rsid w:val="001E0603"/>
    <w:rsid w:val="001E1EF1"/>
    <w:rsid w:val="001E358A"/>
    <w:rsid w:val="001E3705"/>
    <w:rsid w:val="001E3A18"/>
    <w:rsid w:val="001E403D"/>
    <w:rsid w:val="001F0BB7"/>
    <w:rsid w:val="001F1128"/>
    <w:rsid w:val="001F12E3"/>
    <w:rsid w:val="001F351E"/>
    <w:rsid w:val="001F3551"/>
    <w:rsid w:val="001F3FD5"/>
    <w:rsid w:val="001F46A5"/>
    <w:rsid w:val="001F48C8"/>
    <w:rsid w:val="001F4E15"/>
    <w:rsid w:val="001F52E9"/>
    <w:rsid w:val="001F5EB6"/>
    <w:rsid w:val="001F72E7"/>
    <w:rsid w:val="001F759F"/>
    <w:rsid w:val="00200E4B"/>
    <w:rsid w:val="0020124A"/>
    <w:rsid w:val="0020222F"/>
    <w:rsid w:val="0020264A"/>
    <w:rsid w:val="002027B9"/>
    <w:rsid w:val="00203055"/>
    <w:rsid w:val="00203065"/>
    <w:rsid w:val="002040C0"/>
    <w:rsid w:val="00205D2A"/>
    <w:rsid w:val="00207E5D"/>
    <w:rsid w:val="0021030E"/>
    <w:rsid w:val="00214761"/>
    <w:rsid w:val="00216E7D"/>
    <w:rsid w:val="00220896"/>
    <w:rsid w:val="002222A0"/>
    <w:rsid w:val="00222E9C"/>
    <w:rsid w:val="0022540B"/>
    <w:rsid w:val="00226573"/>
    <w:rsid w:val="0022660C"/>
    <w:rsid w:val="00227FEF"/>
    <w:rsid w:val="002317C9"/>
    <w:rsid w:val="00231E95"/>
    <w:rsid w:val="002336CA"/>
    <w:rsid w:val="00233D63"/>
    <w:rsid w:val="00234CAB"/>
    <w:rsid w:val="00234F99"/>
    <w:rsid w:val="00235F43"/>
    <w:rsid w:val="00236E2E"/>
    <w:rsid w:val="00236F62"/>
    <w:rsid w:val="00237147"/>
    <w:rsid w:val="00241FB9"/>
    <w:rsid w:val="002437FA"/>
    <w:rsid w:val="00243EB0"/>
    <w:rsid w:val="002453B7"/>
    <w:rsid w:val="002524FE"/>
    <w:rsid w:val="00252C53"/>
    <w:rsid w:val="00255728"/>
    <w:rsid w:val="00255D3C"/>
    <w:rsid w:val="00256AF8"/>
    <w:rsid w:val="00256B53"/>
    <w:rsid w:val="002572B4"/>
    <w:rsid w:val="002608B6"/>
    <w:rsid w:val="00261260"/>
    <w:rsid w:val="00261E0F"/>
    <w:rsid w:val="00262AAC"/>
    <w:rsid w:val="00263600"/>
    <w:rsid w:val="00264327"/>
    <w:rsid w:val="00264D3F"/>
    <w:rsid w:val="00266405"/>
    <w:rsid w:val="002676EB"/>
    <w:rsid w:val="00271F88"/>
    <w:rsid w:val="00275116"/>
    <w:rsid w:val="002801C4"/>
    <w:rsid w:val="002831DD"/>
    <w:rsid w:val="002841E9"/>
    <w:rsid w:val="00284292"/>
    <w:rsid w:val="0028518F"/>
    <w:rsid w:val="00287558"/>
    <w:rsid w:val="00287705"/>
    <w:rsid w:val="00290713"/>
    <w:rsid w:val="0029105F"/>
    <w:rsid w:val="00291368"/>
    <w:rsid w:val="00293BCF"/>
    <w:rsid w:val="002948B1"/>
    <w:rsid w:val="00296941"/>
    <w:rsid w:val="0029739E"/>
    <w:rsid w:val="002A1A03"/>
    <w:rsid w:val="002A533F"/>
    <w:rsid w:val="002A63A1"/>
    <w:rsid w:val="002B00EF"/>
    <w:rsid w:val="002B0E26"/>
    <w:rsid w:val="002B10F3"/>
    <w:rsid w:val="002B42F4"/>
    <w:rsid w:val="002B71B7"/>
    <w:rsid w:val="002B79BA"/>
    <w:rsid w:val="002C3911"/>
    <w:rsid w:val="002C436F"/>
    <w:rsid w:val="002C711B"/>
    <w:rsid w:val="002D04ED"/>
    <w:rsid w:val="002D1A19"/>
    <w:rsid w:val="002D225B"/>
    <w:rsid w:val="002D4E08"/>
    <w:rsid w:val="002D605B"/>
    <w:rsid w:val="002D6EFB"/>
    <w:rsid w:val="002D7A07"/>
    <w:rsid w:val="002D7B48"/>
    <w:rsid w:val="002E66DA"/>
    <w:rsid w:val="002E68F4"/>
    <w:rsid w:val="002E6A7A"/>
    <w:rsid w:val="002F0719"/>
    <w:rsid w:val="002F13FA"/>
    <w:rsid w:val="002F20C2"/>
    <w:rsid w:val="002F34F2"/>
    <w:rsid w:val="002F4643"/>
    <w:rsid w:val="002F68F8"/>
    <w:rsid w:val="002F6B96"/>
    <w:rsid w:val="002F71F8"/>
    <w:rsid w:val="002F7FB6"/>
    <w:rsid w:val="00300D11"/>
    <w:rsid w:val="003016E4"/>
    <w:rsid w:val="003022D5"/>
    <w:rsid w:val="00302D25"/>
    <w:rsid w:val="00303594"/>
    <w:rsid w:val="003050C7"/>
    <w:rsid w:val="00305A2E"/>
    <w:rsid w:val="003060A0"/>
    <w:rsid w:val="00307F73"/>
    <w:rsid w:val="00312680"/>
    <w:rsid w:val="00312C5E"/>
    <w:rsid w:val="003144C6"/>
    <w:rsid w:val="00316033"/>
    <w:rsid w:val="003177F4"/>
    <w:rsid w:val="00317A0B"/>
    <w:rsid w:val="00320AE9"/>
    <w:rsid w:val="00321496"/>
    <w:rsid w:val="00321D67"/>
    <w:rsid w:val="00321F7F"/>
    <w:rsid w:val="00324CD8"/>
    <w:rsid w:val="00325312"/>
    <w:rsid w:val="00326DE6"/>
    <w:rsid w:val="0032768B"/>
    <w:rsid w:val="0033108C"/>
    <w:rsid w:val="00333887"/>
    <w:rsid w:val="00333E37"/>
    <w:rsid w:val="00334B6D"/>
    <w:rsid w:val="003351B9"/>
    <w:rsid w:val="00336E29"/>
    <w:rsid w:val="0034111C"/>
    <w:rsid w:val="00341CC1"/>
    <w:rsid w:val="00342ECD"/>
    <w:rsid w:val="003437E6"/>
    <w:rsid w:val="00345087"/>
    <w:rsid w:val="00350661"/>
    <w:rsid w:val="00351498"/>
    <w:rsid w:val="003540CB"/>
    <w:rsid w:val="0035686F"/>
    <w:rsid w:val="0036001A"/>
    <w:rsid w:val="00360247"/>
    <w:rsid w:val="00360820"/>
    <w:rsid w:val="00360FB8"/>
    <w:rsid w:val="00361132"/>
    <w:rsid w:val="00361A6F"/>
    <w:rsid w:val="003622EA"/>
    <w:rsid w:val="003624C4"/>
    <w:rsid w:val="00365B46"/>
    <w:rsid w:val="0036656B"/>
    <w:rsid w:val="00370887"/>
    <w:rsid w:val="00371433"/>
    <w:rsid w:val="0037195E"/>
    <w:rsid w:val="003744BD"/>
    <w:rsid w:val="00375AA9"/>
    <w:rsid w:val="00377B70"/>
    <w:rsid w:val="00377BAE"/>
    <w:rsid w:val="00380F75"/>
    <w:rsid w:val="003827AA"/>
    <w:rsid w:val="003830F9"/>
    <w:rsid w:val="00385BB5"/>
    <w:rsid w:val="00385F1F"/>
    <w:rsid w:val="003865AC"/>
    <w:rsid w:val="00390428"/>
    <w:rsid w:val="003908D0"/>
    <w:rsid w:val="00390D1A"/>
    <w:rsid w:val="00394595"/>
    <w:rsid w:val="00394E6E"/>
    <w:rsid w:val="00395778"/>
    <w:rsid w:val="00395E37"/>
    <w:rsid w:val="00397A00"/>
    <w:rsid w:val="003A0107"/>
    <w:rsid w:val="003A4130"/>
    <w:rsid w:val="003A42C7"/>
    <w:rsid w:val="003A57D0"/>
    <w:rsid w:val="003B3493"/>
    <w:rsid w:val="003B44E0"/>
    <w:rsid w:val="003B578B"/>
    <w:rsid w:val="003B69DA"/>
    <w:rsid w:val="003B744F"/>
    <w:rsid w:val="003C4046"/>
    <w:rsid w:val="003C4A40"/>
    <w:rsid w:val="003C59DA"/>
    <w:rsid w:val="003C7B01"/>
    <w:rsid w:val="003D2AC9"/>
    <w:rsid w:val="003D3638"/>
    <w:rsid w:val="003D55AA"/>
    <w:rsid w:val="003D6029"/>
    <w:rsid w:val="003D6140"/>
    <w:rsid w:val="003D65ED"/>
    <w:rsid w:val="003E0F83"/>
    <w:rsid w:val="003E1779"/>
    <w:rsid w:val="003E20D2"/>
    <w:rsid w:val="003E2955"/>
    <w:rsid w:val="003E34B9"/>
    <w:rsid w:val="003E6ACC"/>
    <w:rsid w:val="003EB00C"/>
    <w:rsid w:val="003F5A69"/>
    <w:rsid w:val="00403D72"/>
    <w:rsid w:val="0040487F"/>
    <w:rsid w:val="004054BC"/>
    <w:rsid w:val="00411CD9"/>
    <w:rsid w:val="0041244E"/>
    <w:rsid w:val="00413DBE"/>
    <w:rsid w:val="00414565"/>
    <w:rsid w:val="00414C0C"/>
    <w:rsid w:val="00421165"/>
    <w:rsid w:val="00421D9E"/>
    <w:rsid w:val="004237A7"/>
    <w:rsid w:val="00423FC5"/>
    <w:rsid w:val="00424418"/>
    <w:rsid w:val="0042476F"/>
    <w:rsid w:val="0042567B"/>
    <w:rsid w:val="004270D2"/>
    <w:rsid w:val="004310B1"/>
    <w:rsid w:val="004318F9"/>
    <w:rsid w:val="00432D5E"/>
    <w:rsid w:val="00436217"/>
    <w:rsid w:val="00436BF0"/>
    <w:rsid w:val="00436FE3"/>
    <w:rsid w:val="00437859"/>
    <w:rsid w:val="00440C6C"/>
    <w:rsid w:val="00440EC4"/>
    <w:rsid w:val="00441D74"/>
    <w:rsid w:val="0044225D"/>
    <w:rsid w:val="0044292C"/>
    <w:rsid w:val="0044317E"/>
    <w:rsid w:val="00444E99"/>
    <w:rsid w:val="0044648C"/>
    <w:rsid w:val="00446D77"/>
    <w:rsid w:val="0044790B"/>
    <w:rsid w:val="00450CFE"/>
    <w:rsid w:val="00451E47"/>
    <w:rsid w:val="00452680"/>
    <w:rsid w:val="004527C0"/>
    <w:rsid w:val="00454BB7"/>
    <w:rsid w:val="004550C8"/>
    <w:rsid w:val="0045526D"/>
    <w:rsid w:val="00455D30"/>
    <w:rsid w:val="00456EBD"/>
    <w:rsid w:val="00460B51"/>
    <w:rsid w:val="00460B84"/>
    <w:rsid w:val="00460FA7"/>
    <w:rsid w:val="00461A96"/>
    <w:rsid w:val="0046497C"/>
    <w:rsid w:val="00464CD5"/>
    <w:rsid w:val="004653F0"/>
    <w:rsid w:val="00466B72"/>
    <w:rsid w:val="0047262A"/>
    <w:rsid w:val="0047394A"/>
    <w:rsid w:val="00474014"/>
    <w:rsid w:val="004740C9"/>
    <w:rsid w:val="0047667C"/>
    <w:rsid w:val="004774C6"/>
    <w:rsid w:val="00481464"/>
    <w:rsid w:val="00481D59"/>
    <w:rsid w:val="00482DD0"/>
    <w:rsid w:val="00483678"/>
    <w:rsid w:val="004842C6"/>
    <w:rsid w:val="00486242"/>
    <w:rsid w:val="00487197"/>
    <w:rsid w:val="00490F48"/>
    <w:rsid w:val="00492C67"/>
    <w:rsid w:val="004944DB"/>
    <w:rsid w:val="00494AA2"/>
    <w:rsid w:val="00494DB7"/>
    <w:rsid w:val="004953E8"/>
    <w:rsid w:val="00495E03"/>
    <w:rsid w:val="00497CD0"/>
    <w:rsid w:val="004A11F4"/>
    <w:rsid w:val="004A1325"/>
    <w:rsid w:val="004A28FC"/>
    <w:rsid w:val="004A2FE5"/>
    <w:rsid w:val="004A5DBD"/>
    <w:rsid w:val="004A7DBF"/>
    <w:rsid w:val="004B114C"/>
    <w:rsid w:val="004B1160"/>
    <w:rsid w:val="004B11CB"/>
    <w:rsid w:val="004B2BCC"/>
    <w:rsid w:val="004B5DAB"/>
    <w:rsid w:val="004B62E0"/>
    <w:rsid w:val="004B70EF"/>
    <w:rsid w:val="004B735A"/>
    <w:rsid w:val="004B7C65"/>
    <w:rsid w:val="004C1121"/>
    <w:rsid w:val="004C2F8B"/>
    <w:rsid w:val="004C3AD8"/>
    <w:rsid w:val="004C3EC8"/>
    <w:rsid w:val="004C44EC"/>
    <w:rsid w:val="004C458A"/>
    <w:rsid w:val="004C51A2"/>
    <w:rsid w:val="004D0419"/>
    <w:rsid w:val="004D283D"/>
    <w:rsid w:val="004D28B1"/>
    <w:rsid w:val="004D37F8"/>
    <w:rsid w:val="004D6F6B"/>
    <w:rsid w:val="004E2965"/>
    <w:rsid w:val="004E40F9"/>
    <w:rsid w:val="004E5B51"/>
    <w:rsid w:val="004F0FDA"/>
    <w:rsid w:val="004F126F"/>
    <w:rsid w:val="004F1AD5"/>
    <w:rsid w:val="004F1FF5"/>
    <w:rsid w:val="004F30C2"/>
    <w:rsid w:val="004F3369"/>
    <w:rsid w:val="004F49FE"/>
    <w:rsid w:val="004F6240"/>
    <w:rsid w:val="004F65D6"/>
    <w:rsid w:val="004F66D0"/>
    <w:rsid w:val="004F673F"/>
    <w:rsid w:val="004F6AD4"/>
    <w:rsid w:val="004F752B"/>
    <w:rsid w:val="00500999"/>
    <w:rsid w:val="005011A8"/>
    <w:rsid w:val="005020B4"/>
    <w:rsid w:val="0050358E"/>
    <w:rsid w:val="00503EC2"/>
    <w:rsid w:val="00506203"/>
    <w:rsid w:val="00506B8A"/>
    <w:rsid w:val="00512002"/>
    <w:rsid w:val="005153F0"/>
    <w:rsid w:val="0051646D"/>
    <w:rsid w:val="005165FD"/>
    <w:rsid w:val="00516B16"/>
    <w:rsid w:val="00517D88"/>
    <w:rsid w:val="00520B52"/>
    <w:rsid w:val="00521467"/>
    <w:rsid w:val="00521816"/>
    <w:rsid w:val="00522CEB"/>
    <w:rsid w:val="005232BD"/>
    <w:rsid w:val="00523B85"/>
    <w:rsid w:val="00523C0B"/>
    <w:rsid w:val="005254C5"/>
    <w:rsid w:val="00527FF9"/>
    <w:rsid w:val="0053156A"/>
    <w:rsid w:val="00531A2D"/>
    <w:rsid w:val="00531D64"/>
    <w:rsid w:val="00532E92"/>
    <w:rsid w:val="0053451E"/>
    <w:rsid w:val="00536EA6"/>
    <w:rsid w:val="0054165D"/>
    <w:rsid w:val="005423C6"/>
    <w:rsid w:val="00544287"/>
    <w:rsid w:val="0054475A"/>
    <w:rsid w:val="00552E3A"/>
    <w:rsid w:val="0055491F"/>
    <w:rsid w:val="005551DF"/>
    <w:rsid w:val="00555981"/>
    <w:rsid w:val="00556815"/>
    <w:rsid w:val="00556BBD"/>
    <w:rsid w:val="005572DC"/>
    <w:rsid w:val="00557A0F"/>
    <w:rsid w:val="00560E68"/>
    <w:rsid w:val="00562A04"/>
    <w:rsid w:val="005636A2"/>
    <w:rsid w:val="00565261"/>
    <w:rsid w:val="005667D0"/>
    <w:rsid w:val="00566889"/>
    <w:rsid w:val="005700C2"/>
    <w:rsid w:val="00574243"/>
    <w:rsid w:val="00577EFA"/>
    <w:rsid w:val="00580B15"/>
    <w:rsid w:val="00583F1B"/>
    <w:rsid w:val="00585CC4"/>
    <w:rsid w:val="005864BD"/>
    <w:rsid w:val="0059095E"/>
    <w:rsid w:val="0059154A"/>
    <w:rsid w:val="005916CC"/>
    <w:rsid w:val="00591CD6"/>
    <w:rsid w:val="00591E82"/>
    <w:rsid w:val="00592009"/>
    <w:rsid w:val="00592054"/>
    <w:rsid w:val="005926D5"/>
    <w:rsid w:val="0059369E"/>
    <w:rsid w:val="00593B3D"/>
    <w:rsid w:val="0059508C"/>
    <w:rsid w:val="0059665F"/>
    <w:rsid w:val="00597E9E"/>
    <w:rsid w:val="005A1ED7"/>
    <w:rsid w:val="005A27BA"/>
    <w:rsid w:val="005A4945"/>
    <w:rsid w:val="005A4C2F"/>
    <w:rsid w:val="005A5574"/>
    <w:rsid w:val="005A5672"/>
    <w:rsid w:val="005A6CAF"/>
    <w:rsid w:val="005A6E1A"/>
    <w:rsid w:val="005A7B12"/>
    <w:rsid w:val="005B089F"/>
    <w:rsid w:val="005B115D"/>
    <w:rsid w:val="005B1470"/>
    <w:rsid w:val="005B1649"/>
    <w:rsid w:val="005B359D"/>
    <w:rsid w:val="005B749B"/>
    <w:rsid w:val="005C1292"/>
    <w:rsid w:val="005C3C61"/>
    <w:rsid w:val="005C4F2D"/>
    <w:rsid w:val="005C5255"/>
    <w:rsid w:val="005C5887"/>
    <w:rsid w:val="005C7D20"/>
    <w:rsid w:val="005D2320"/>
    <w:rsid w:val="005D26E5"/>
    <w:rsid w:val="005D6E76"/>
    <w:rsid w:val="005D74E5"/>
    <w:rsid w:val="005E164E"/>
    <w:rsid w:val="005E2217"/>
    <w:rsid w:val="005E3234"/>
    <w:rsid w:val="005E379E"/>
    <w:rsid w:val="005E476A"/>
    <w:rsid w:val="005E4E62"/>
    <w:rsid w:val="005E5073"/>
    <w:rsid w:val="005E555A"/>
    <w:rsid w:val="005E5603"/>
    <w:rsid w:val="005E726A"/>
    <w:rsid w:val="005F09C7"/>
    <w:rsid w:val="005F148F"/>
    <w:rsid w:val="005F191D"/>
    <w:rsid w:val="005F3899"/>
    <w:rsid w:val="005F394F"/>
    <w:rsid w:val="005F399B"/>
    <w:rsid w:val="005F44C7"/>
    <w:rsid w:val="005F4C02"/>
    <w:rsid w:val="005F624E"/>
    <w:rsid w:val="005F6947"/>
    <w:rsid w:val="005F69B1"/>
    <w:rsid w:val="00600AC2"/>
    <w:rsid w:val="00600F67"/>
    <w:rsid w:val="00603DAB"/>
    <w:rsid w:val="006052BC"/>
    <w:rsid w:val="00605F0F"/>
    <w:rsid w:val="00606903"/>
    <w:rsid w:val="00606DC6"/>
    <w:rsid w:val="006119DC"/>
    <w:rsid w:val="00611FA1"/>
    <w:rsid w:val="00612CCC"/>
    <w:rsid w:val="00616321"/>
    <w:rsid w:val="00620CF7"/>
    <w:rsid w:val="006223C5"/>
    <w:rsid w:val="00622BF4"/>
    <w:rsid w:val="00624707"/>
    <w:rsid w:val="00624CA7"/>
    <w:rsid w:val="00624D10"/>
    <w:rsid w:val="00630C41"/>
    <w:rsid w:val="0063163A"/>
    <w:rsid w:val="0063164E"/>
    <w:rsid w:val="00636471"/>
    <w:rsid w:val="00636AD9"/>
    <w:rsid w:val="0063776B"/>
    <w:rsid w:val="00640653"/>
    <w:rsid w:val="00641178"/>
    <w:rsid w:val="00641E22"/>
    <w:rsid w:val="0064524B"/>
    <w:rsid w:val="006477B5"/>
    <w:rsid w:val="00653677"/>
    <w:rsid w:val="00653E91"/>
    <w:rsid w:val="00653FAE"/>
    <w:rsid w:val="00655371"/>
    <w:rsid w:val="006562B3"/>
    <w:rsid w:val="00656714"/>
    <w:rsid w:val="00657980"/>
    <w:rsid w:val="006607A2"/>
    <w:rsid w:val="006615DC"/>
    <w:rsid w:val="0066171E"/>
    <w:rsid w:val="00661FEE"/>
    <w:rsid w:val="00663365"/>
    <w:rsid w:val="00663597"/>
    <w:rsid w:val="0066419F"/>
    <w:rsid w:val="00664221"/>
    <w:rsid w:val="00665356"/>
    <w:rsid w:val="00666239"/>
    <w:rsid w:val="00666BE9"/>
    <w:rsid w:val="0066746C"/>
    <w:rsid w:val="006706E7"/>
    <w:rsid w:val="00670AD5"/>
    <w:rsid w:val="00672DB2"/>
    <w:rsid w:val="00676215"/>
    <w:rsid w:val="00677A29"/>
    <w:rsid w:val="00682D46"/>
    <w:rsid w:val="00686A9E"/>
    <w:rsid w:val="00686D71"/>
    <w:rsid w:val="00691C4D"/>
    <w:rsid w:val="00692E2A"/>
    <w:rsid w:val="00693732"/>
    <w:rsid w:val="00693EE3"/>
    <w:rsid w:val="00694071"/>
    <w:rsid w:val="0069721D"/>
    <w:rsid w:val="006A05A8"/>
    <w:rsid w:val="006A120B"/>
    <w:rsid w:val="006A3450"/>
    <w:rsid w:val="006A3893"/>
    <w:rsid w:val="006A4738"/>
    <w:rsid w:val="006A5C61"/>
    <w:rsid w:val="006A5D11"/>
    <w:rsid w:val="006A7F49"/>
    <w:rsid w:val="006B4C18"/>
    <w:rsid w:val="006C2A5D"/>
    <w:rsid w:val="006C2B16"/>
    <w:rsid w:val="006C3533"/>
    <w:rsid w:val="006C48F3"/>
    <w:rsid w:val="006C6AA7"/>
    <w:rsid w:val="006D563F"/>
    <w:rsid w:val="006D6325"/>
    <w:rsid w:val="006D65F9"/>
    <w:rsid w:val="006E482F"/>
    <w:rsid w:val="006E7093"/>
    <w:rsid w:val="006E754B"/>
    <w:rsid w:val="006E77CB"/>
    <w:rsid w:val="006F1974"/>
    <w:rsid w:val="006F2519"/>
    <w:rsid w:val="006F28CE"/>
    <w:rsid w:val="006F33A9"/>
    <w:rsid w:val="006F5233"/>
    <w:rsid w:val="00700775"/>
    <w:rsid w:val="00701FDC"/>
    <w:rsid w:val="00707B60"/>
    <w:rsid w:val="0071108B"/>
    <w:rsid w:val="0071634F"/>
    <w:rsid w:val="00721135"/>
    <w:rsid w:val="0072188D"/>
    <w:rsid w:val="00721E8B"/>
    <w:rsid w:val="00722FB6"/>
    <w:rsid w:val="00727D91"/>
    <w:rsid w:val="007300AC"/>
    <w:rsid w:val="00730576"/>
    <w:rsid w:val="007310F0"/>
    <w:rsid w:val="00731AE4"/>
    <w:rsid w:val="00731BC9"/>
    <w:rsid w:val="00731ECC"/>
    <w:rsid w:val="00731F8E"/>
    <w:rsid w:val="0073221D"/>
    <w:rsid w:val="0073497E"/>
    <w:rsid w:val="0073633F"/>
    <w:rsid w:val="007400A8"/>
    <w:rsid w:val="007417D8"/>
    <w:rsid w:val="007417EB"/>
    <w:rsid w:val="00742D48"/>
    <w:rsid w:val="007440F0"/>
    <w:rsid w:val="007452A7"/>
    <w:rsid w:val="00750463"/>
    <w:rsid w:val="00752896"/>
    <w:rsid w:val="00754C44"/>
    <w:rsid w:val="007554D8"/>
    <w:rsid w:val="007557F7"/>
    <w:rsid w:val="00757FC3"/>
    <w:rsid w:val="00760B87"/>
    <w:rsid w:val="00760FE4"/>
    <w:rsid w:val="0076596E"/>
    <w:rsid w:val="00772359"/>
    <w:rsid w:val="00773FFE"/>
    <w:rsid w:val="00774D73"/>
    <w:rsid w:val="007759E4"/>
    <w:rsid w:val="00781C26"/>
    <w:rsid w:val="0078464D"/>
    <w:rsid w:val="00784751"/>
    <w:rsid w:val="0078716F"/>
    <w:rsid w:val="00787CF4"/>
    <w:rsid w:val="007916F9"/>
    <w:rsid w:val="00791BA3"/>
    <w:rsid w:val="00792A97"/>
    <w:rsid w:val="007933D2"/>
    <w:rsid w:val="00794C43"/>
    <w:rsid w:val="007975E0"/>
    <w:rsid w:val="007A0A28"/>
    <w:rsid w:val="007A0EB0"/>
    <w:rsid w:val="007A315E"/>
    <w:rsid w:val="007A31CF"/>
    <w:rsid w:val="007A3779"/>
    <w:rsid w:val="007A4A6C"/>
    <w:rsid w:val="007A703A"/>
    <w:rsid w:val="007A70D7"/>
    <w:rsid w:val="007A768D"/>
    <w:rsid w:val="007B0477"/>
    <w:rsid w:val="007B0F27"/>
    <w:rsid w:val="007B1F85"/>
    <w:rsid w:val="007B40CE"/>
    <w:rsid w:val="007B6460"/>
    <w:rsid w:val="007C0770"/>
    <w:rsid w:val="007C140E"/>
    <w:rsid w:val="007C295E"/>
    <w:rsid w:val="007C3219"/>
    <w:rsid w:val="007C376E"/>
    <w:rsid w:val="007C7E17"/>
    <w:rsid w:val="007D0988"/>
    <w:rsid w:val="007D1AE3"/>
    <w:rsid w:val="007D2DB6"/>
    <w:rsid w:val="007D2DEB"/>
    <w:rsid w:val="007D3D2E"/>
    <w:rsid w:val="007D52F9"/>
    <w:rsid w:val="007D62C9"/>
    <w:rsid w:val="007E03C5"/>
    <w:rsid w:val="007E0E24"/>
    <w:rsid w:val="007E1DD9"/>
    <w:rsid w:val="007E3E52"/>
    <w:rsid w:val="007E6389"/>
    <w:rsid w:val="007E77A0"/>
    <w:rsid w:val="007F023F"/>
    <w:rsid w:val="007F0440"/>
    <w:rsid w:val="007F0B19"/>
    <w:rsid w:val="007F1FC0"/>
    <w:rsid w:val="007F2239"/>
    <w:rsid w:val="007F3108"/>
    <w:rsid w:val="007F4001"/>
    <w:rsid w:val="007F40B0"/>
    <w:rsid w:val="007F517D"/>
    <w:rsid w:val="007F603A"/>
    <w:rsid w:val="007F7F4B"/>
    <w:rsid w:val="00803E86"/>
    <w:rsid w:val="0080461C"/>
    <w:rsid w:val="00804716"/>
    <w:rsid w:val="0080501B"/>
    <w:rsid w:val="00805EB9"/>
    <w:rsid w:val="008069EE"/>
    <w:rsid w:val="00806D19"/>
    <w:rsid w:val="008074CE"/>
    <w:rsid w:val="00807D4E"/>
    <w:rsid w:val="00814475"/>
    <w:rsid w:val="00814519"/>
    <w:rsid w:val="0081556D"/>
    <w:rsid w:val="0081739C"/>
    <w:rsid w:val="00817ED1"/>
    <w:rsid w:val="008201F9"/>
    <w:rsid w:val="00820DDC"/>
    <w:rsid w:val="00821197"/>
    <w:rsid w:val="0082131A"/>
    <w:rsid w:val="00823012"/>
    <w:rsid w:val="00823C37"/>
    <w:rsid w:val="0082696D"/>
    <w:rsid w:val="00826F51"/>
    <w:rsid w:val="0082758A"/>
    <w:rsid w:val="00833390"/>
    <w:rsid w:val="00834228"/>
    <w:rsid w:val="00834741"/>
    <w:rsid w:val="00834DD0"/>
    <w:rsid w:val="00835BA1"/>
    <w:rsid w:val="00837F7B"/>
    <w:rsid w:val="00837FB1"/>
    <w:rsid w:val="00840EF7"/>
    <w:rsid w:val="00843EE2"/>
    <w:rsid w:val="00844327"/>
    <w:rsid w:val="008474A3"/>
    <w:rsid w:val="00847BD2"/>
    <w:rsid w:val="00851D1B"/>
    <w:rsid w:val="00851E4A"/>
    <w:rsid w:val="0085427F"/>
    <w:rsid w:val="008563CE"/>
    <w:rsid w:val="00857723"/>
    <w:rsid w:val="00857C87"/>
    <w:rsid w:val="00857DD6"/>
    <w:rsid w:val="00860C29"/>
    <w:rsid w:val="00862A76"/>
    <w:rsid w:val="0086436C"/>
    <w:rsid w:val="0086496A"/>
    <w:rsid w:val="008711F6"/>
    <w:rsid w:val="00871B32"/>
    <w:rsid w:val="00871F0C"/>
    <w:rsid w:val="008721E9"/>
    <w:rsid w:val="0087277B"/>
    <w:rsid w:val="0087417D"/>
    <w:rsid w:val="00874B84"/>
    <w:rsid w:val="008809BA"/>
    <w:rsid w:val="00881464"/>
    <w:rsid w:val="00883165"/>
    <w:rsid w:val="00886793"/>
    <w:rsid w:val="00892B81"/>
    <w:rsid w:val="00893F2D"/>
    <w:rsid w:val="0089441C"/>
    <w:rsid w:val="00894A92"/>
    <w:rsid w:val="00894BA0"/>
    <w:rsid w:val="00895559"/>
    <w:rsid w:val="00895CD1"/>
    <w:rsid w:val="00896A37"/>
    <w:rsid w:val="00897458"/>
    <w:rsid w:val="008A1595"/>
    <w:rsid w:val="008A2253"/>
    <w:rsid w:val="008A2F51"/>
    <w:rsid w:val="008A5D3C"/>
    <w:rsid w:val="008A7020"/>
    <w:rsid w:val="008B44AA"/>
    <w:rsid w:val="008B44FB"/>
    <w:rsid w:val="008B51C2"/>
    <w:rsid w:val="008B58F3"/>
    <w:rsid w:val="008B5C19"/>
    <w:rsid w:val="008C038F"/>
    <w:rsid w:val="008C0BC7"/>
    <w:rsid w:val="008C1978"/>
    <w:rsid w:val="008C1C29"/>
    <w:rsid w:val="008C2491"/>
    <w:rsid w:val="008C315F"/>
    <w:rsid w:val="008C7B9D"/>
    <w:rsid w:val="008C7C4C"/>
    <w:rsid w:val="008D0361"/>
    <w:rsid w:val="008D1D4D"/>
    <w:rsid w:val="008D3099"/>
    <w:rsid w:val="008D4A27"/>
    <w:rsid w:val="008D5279"/>
    <w:rsid w:val="008D5BAE"/>
    <w:rsid w:val="008D6712"/>
    <w:rsid w:val="008E046C"/>
    <w:rsid w:val="008E193F"/>
    <w:rsid w:val="008E1F97"/>
    <w:rsid w:val="008E3E6C"/>
    <w:rsid w:val="008E6EC2"/>
    <w:rsid w:val="008E7090"/>
    <w:rsid w:val="008E7634"/>
    <w:rsid w:val="008F0FC2"/>
    <w:rsid w:val="008F1D55"/>
    <w:rsid w:val="008F282D"/>
    <w:rsid w:val="008F2E32"/>
    <w:rsid w:val="008F3FA0"/>
    <w:rsid w:val="008F7033"/>
    <w:rsid w:val="008F758E"/>
    <w:rsid w:val="00901735"/>
    <w:rsid w:val="009025E6"/>
    <w:rsid w:val="00903475"/>
    <w:rsid w:val="00903725"/>
    <w:rsid w:val="00904836"/>
    <w:rsid w:val="0090772F"/>
    <w:rsid w:val="00910EEA"/>
    <w:rsid w:val="00910F43"/>
    <w:rsid w:val="00911B2E"/>
    <w:rsid w:val="00911F16"/>
    <w:rsid w:val="00914DF9"/>
    <w:rsid w:val="00914F6E"/>
    <w:rsid w:val="009166C7"/>
    <w:rsid w:val="00917875"/>
    <w:rsid w:val="00921EF7"/>
    <w:rsid w:val="009220C5"/>
    <w:rsid w:val="009232BD"/>
    <w:rsid w:val="009242F4"/>
    <w:rsid w:val="0092441D"/>
    <w:rsid w:val="00924728"/>
    <w:rsid w:val="00927DCA"/>
    <w:rsid w:val="00930BDD"/>
    <w:rsid w:val="00931814"/>
    <w:rsid w:val="00933F2E"/>
    <w:rsid w:val="00934523"/>
    <w:rsid w:val="0093593F"/>
    <w:rsid w:val="00936255"/>
    <w:rsid w:val="009374B9"/>
    <w:rsid w:val="00943FCA"/>
    <w:rsid w:val="009448F2"/>
    <w:rsid w:val="009450AE"/>
    <w:rsid w:val="00947EA3"/>
    <w:rsid w:val="00950688"/>
    <w:rsid w:val="00951597"/>
    <w:rsid w:val="00952035"/>
    <w:rsid w:val="0095238C"/>
    <w:rsid w:val="00955E74"/>
    <w:rsid w:val="009560C2"/>
    <w:rsid w:val="009565C6"/>
    <w:rsid w:val="00956F95"/>
    <w:rsid w:val="0095C84C"/>
    <w:rsid w:val="0096209B"/>
    <w:rsid w:val="009626E7"/>
    <w:rsid w:val="0096746A"/>
    <w:rsid w:val="00970421"/>
    <w:rsid w:val="00971DD3"/>
    <w:rsid w:val="00974416"/>
    <w:rsid w:val="00974465"/>
    <w:rsid w:val="00976C1D"/>
    <w:rsid w:val="00982564"/>
    <w:rsid w:val="00983C81"/>
    <w:rsid w:val="00986491"/>
    <w:rsid w:val="00986B5A"/>
    <w:rsid w:val="00987469"/>
    <w:rsid w:val="009874B1"/>
    <w:rsid w:val="00987866"/>
    <w:rsid w:val="00992BC8"/>
    <w:rsid w:val="00993736"/>
    <w:rsid w:val="00993A43"/>
    <w:rsid w:val="00994A0C"/>
    <w:rsid w:val="00994D92"/>
    <w:rsid w:val="009970BD"/>
    <w:rsid w:val="0099716E"/>
    <w:rsid w:val="009975B9"/>
    <w:rsid w:val="00997A99"/>
    <w:rsid w:val="009A007E"/>
    <w:rsid w:val="009A13FA"/>
    <w:rsid w:val="009A1580"/>
    <w:rsid w:val="009A221B"/>
    <w:rsid w:val="009A31C6"/>
    <w:rsid w:val="009A3997"/>
    <w:rsid w:val="009A4D07"/>
    <w:rsid w:val="009A5847"/>
    <w:rsid w:val="009A5E4C"/>
    <w:rsid w:val="009A6878"/>
    <w:rsid w:val="009A70F8"/>
    <w:rsid w:val="009B056E"/>
    <w:rsid w:val="009B0BB0"/>
    <w:rsid w:val="009B15A6"/>
    <w:rsid w:val="009B31F4"/>
    <w:rsid w:val="009B35A6"/>
    <w:rsid w:val="009B3B41"/>
    <w:rsid w:val="009B46BC"/>
    <w:rsid w:val="009B4EAF"/>
    <w:rsid w:val="009B5DE6"/>
    <w:rsid w:val="009B71FA"/>
    <w:rsid w:val="009B72A7"/>
    <w:rsid w:val="009C1551"/>
    <w:rsid w:val="009C3081"/>
    <w:rsid w:val="009C3DE2"/>
    <w:rsid w:val="009C3E21"/>
    <w:rsid w:val="009C4F2D"/>
    <w:rsid w:val="009C74AD"/>
    <w:rsid w:val="009D0627"/>
    <w:rsid w:val="009D25D0"/>
    <w:rsid w:val="009D3536"/>
    <w:rsid w:val="009D372E"/>
    <w:rsid w:val="009D6A43"/>
    <w:rsid w:val="009D6E15"/>
    <w:rsid w:val="009D7F31"/>
    <w:rsid w:val="009D7F43"/>
    <w:rsid w:val="009E0CBC"/>
    <w:rsid w:val="009E1987"/>
    <w:rsid w:val="009E29BC"/>
    <w:rsid w:val="009E29E2"/>
    <w:rsid w:val="009E301E"/>
    <w:rsid w:val="009E3DB5"/>
    <w:rsid w:val="009E404D"/>
    <w:rsid w:val="009E509B"/>
    <w:rsid w:val="009E55DD"/>
    <w:rsid w:val="009E6403"/>
    <w:rsid w:val="009E7FC5"/>
    <w:rsid w:val="009F2A57"/>
    <w:rsid w:val="009F5C2F"/>
    <w:rsid w:val="009F6413"/>
    <w:rsid w:val="009F6876"/>
    <w:rsid w:val="009F6960"/>
    <w:rsid w:val="009F74DB"/>
    <w:rsid w:val="009F774B"/>
    <w:rsid w:val="00A00585"/>
    <w:rsid w:val="00A0304F"/>
    <w:rsid w:val="00A0310F"/>
    <w:rsid w:val="00A04F38"/>
    <w:rsid w:val="00A05704"/>
    <w:rsid w:val="00A05AC8"/>
    <w:rsid w:val="00A06B5B"/>
    <w:rsid w:val="00A07290"/>
    <w:rsid w:val="00A10172"/>
    <w:rsid w:val="00A10CE3"/>
    <w:rsid w:val="00A12DF2"/>
    <w:rsid w:val="00A1375A"/>
    <w:rsid w:val="00A154BD"/>
    <w:rsid w:val="00A21202"/>
    <w:rsid w:val="00A21248"/>
    <w:rsid w:val="00A24A4E"/>
    <w:rsid w:val="00A25BBD"/>
    <w:rsid w:val="00A25DFE"/>
    <w:rsid w:val="00A25FB9"/>
    <w:rsid w:val="00A26B28"/>
    <w:rsid w:val="00A2742B"/>
    <w:rsid w:val="00A27DB7"/>
    <w:rsid w:val="00A31B4E"/>
    <w:rsid w:val="00A3226A"/>
    <w:rsid w:val="00A32584"/>
    <w:rsid w:val="00A32635"/>
    <w:rsid w:val="00A42B59"/>
    <w:rsid w:val="00A43BD9"/>
    <w:rsid w:val="00A467B0"/>
    <w:rsid w:val="00A468F2"/>
    <w:rsid w:val="00A479DF"/>
    <w:rsid w:val="00A50E51"/>
    <w:rsid w:val="00A5177C"/>
    <w:rsid w:val="00A53269"/>
    <w:rsid w:val="00A538B4"/>
    <w:rsid w:val="00A53BD5"/>
    <w:rsid w:val="00A544B3"/>
    <w:rsid w:val="00A54D3B"/>
    <w:rsid w:val="00A552DC"/>
    <w:rsid w:val="00A563E7"/>
    <w:rsid w:val="00A60018"/>
    <w:rsid w:val="00A6276D"/>
    <w:rsid w:val="00A62BB3"/>
    <w:rsid w:val="00A62F81"/>
    <w:rsid w:val="00A6330C"/>
    <w:rsid w:val="00A654C0"/>
    <w:rsid w:val="00A65775"/>
    <w:rsid w:val="00A671EB"/>
    <w:rsid w:val="00A67294"/>
    <w:rsid w:val="00A6731A"/>
    <w:rsid w:val="00A706EF"/>
    <w:rsid w:val="00A70A23"/>
    <w:rsid w:val="00A71E2E"/>
    <w:rsid w:val="00A7236C"/>
    <w:rsid w:val="00A73B6C"/>
    <w:rsid w:val="00A767F0"/>
    <w:rsid w:val="00A77F59"/>
    <w:rsid w:val="00A80090"/>
    <w:rsid w:val="00A815E5"/>
    <w:rsid w:val="00A82D6A"/>
    <w:rsid w:val="00A83B0A"/>
    <w:rsid w:val="00A85BC2"/>
    <w:rsid w:val="00A863AA"/>
    <w:rsid w:val="00A90873"/>
    <w:rsid w:val="00A90CEC"/>
    <w:rsid w:val="00A90F00"/>
    <w:rsid w:val="00A910B9"/>
    <w:rsid w:val="00A9155D"/>
    <w:rsid w:val="00A937BF"/>
    <w:rsid w:val="00A939FE"/>
    <w:rsid w:val="00AA25BE"/>
    <w:rsid w:val="00AA4D9E"/>
    <w:rsid w:val="00AB092B"/>
    <w:rsid w:val="00AB1054"/>
    <w:rsid w:val="00AB1820"/>
    <w:rsid w:val="00AB2C1C"/>
    <w:rsid w:val="00AB39DC"/>
    <w:rsid w:val="00AB47E7"/>
    <w:rsid w:val="00AB561A"/>
    <w:rsid w:val="00AB5AB6"/>
    <w:rsid w:val="00AB7A31"/>
    <w:rsid w:val="00AC1D55"/>
    <w:rsid w:val="00AC2B08"/>
    <w:rsid w:val="00AC3BFF"/>
    <w:rsid w:val="00AC416C"/>
    <w:rsid w:val="00AC50B0"/>
    <w:rsid w:val="00AC5D74"/>
    <w:rsid w:val="00AC69FC"/>
    <w:rsid w:val="00AC75C2"/>
    <w:rsid w:val="00AD0056"/>
    <w:rsid w:val="00AD15D0"/>
    <w:rsid w:val="00AD199F"/>
    <w:rsid w:val="00AD1E43"/>
    <w:rsid w:val="00AD3881"/>
    <w:rsid w:val="00AD5560"/>
    <w:rsid w:val="00AD5EAC"/>
    <w:rsid w:val="00AD6931"/>
    <w:rsid w:val="00AD7D71"/>
    <w:rsid w:val="00AE0DB5"/>
    <w:rsid w:val="00AE3B08"/>
    <w:rsid w:val="00AE4755"/>
    <w:rsid w:val="00AE4E16"/>
    <w:rsid w:val="00AE513D"/>
    <w:rsid w:val="00AE7DA1"/>
    <w:rsid w:val="00AF0B75"/>
    <w:rsid w:val="00AF19BC"/>
    <w:rsid w:val="00AF4F9D"/>
    <w:rsid w:val="00B00195"/>
    <w:rsid w:val="00B0162B"/>
    <w:rsid w:val="00B01774"/>
    <w:rsid w:val="00B023F8"/>
    <w:rsid w:val="00B05DA3"/>
    <w:rsid w:val="00B07913"/>
    <w:rsid w:val="00B1004F"/>
    <w:rsid w:val="00B101F4"/>
    <w:rsid w:val="00B11808"/>
    <w:rsid w:val="00B14C19"/>
    <w:rsid w:val="00B15606"/>
    <w:rsid w:val="00B156F7"/>
    <w:rsid w:val="00B16045"/>
    <w:rsid w:val="00B174C1"/>
    <w:rsid w:val="00B1782B"/>
    <w:rsid w:val="00B17D6F"/>
    <w:rsid w:val="00B17E3D"/>
    <w:rsid w:val="00B217C7"/>
    <w:rsid w:val="00B2223A"/>
    <w:rsid w:val="00B226BC"/>
    <w:rsid w:val="00B236A5"/>
    <w:rsid w:val="00B2433A"/>
    <w:rsid w:val="00B279E2"/>
    <w:rsid w:val="00B30BEC"/>
    <w:rsid w:val="00B30C39"/>
    <w:rsid w:val="00B30D75"/>
    <w:rsid w:val="00B341EF"/>
    <w:rsid w:val="00B35CC8"/>
    <w:rsid w:val="00B36397"/>
    <w:rsid w:val="00B3643C"/>
    <w:rsid w:val="00B365BD"/>
    <w:rsid w:val="00B3711A"/>
    <w:rsid w:val="00B4167F"/>
    <w:rsid w:val="00B43B93"/>
    <w:rsid w:val="00B4426C"/>
    <w:rsid w:val="00B4677C"/>
    <w:rsid w:val="00B47CC4"/>
    <w:rsid w:val="00B5152C"/>
    <w:rsid w:val="00B51F21"/>
    <w:rsid w:val="00B51F8C"/>
    <w:rsid w:val="00B5294C"/>
    <w:rsid w:val="00B529B5"/>
    <w:rsid w:val="00B534CE"/>
    <w:rsid w:val="00B53C7D"/>
    <w:rsid w:val="00B53E1B"/>
    <w:rsid w:val="00B6361D"/>
    <w:rsid w:val="00B64B23"/>
    <w:rsid w:val="00B65354"/>
    <w:rsid w:val="00B67AAC"/>
    <w:rsid w:val="00B71202"/>
    <w:rsid w:val="00B726AE"/>
    <w:rsid w:val="00B72FD7"/>
    <w:rsid w:val="00B74AAF"/>
    <w:rsid w:val="00B77CED"/>
    <w:rsid w:val="00B813B9"/>
    <w:rsid w:val="00B831C1"/>
    <w:rsid w:val="00B83998"/>
    <w:rsid w:val="00B845F0"/>
    <w:rsid w:val="00B84BD3"/>
    <w:rsid w:val="00B87C5D"/>
    <w:rsid w:val="00B90B43"/>
    <w:rsid w:val="00B9148D"/>
    <w:rsid w:val="00B918F6"/>
    <w:rsid w:val="00B92713"/>
    <w:rsid w:val="00B93F4C"/>
    <w:rsid w:val="00B94905"/>
    <w:rsid w:val="00B95730"/>
    <w:rsid w:val="00B957AF"/>
    <w:rsid w:val="00BA129E"/>
    <w:rsid w:val="00BA2711"/>
    <w:rsid w:val="00BA48BB"/>
    <w:rsid w:val="00BA4F09"/>
    <w:rsid w:val="00BA52EC"/>
    <w:rsid w:val="00BA53D2"/>
    <w:rsid w:val="00BA60A3"/>
    <w:rsid w:val="00BA6130"/>
    <w:rsid w:val="00BA6BFD"/>
    <w:rsid w:val="00BB0053"/>
    <w:rsid w:val="00BB0DC4"/>
    <w:rsid w:val="00BB13EE"/>
    <w:rsid w:val="00BB157F"/>
    <w:rsid w:val="00BB1910"/>
    <w:rsid w:val="00BB1AAE"/>
    <w:rsid w:val="00BB2F2C"/>
    <w:rsid w:val="00BB30D9"/>
    <w:rsid w:val="00BB5287"/>
    <w:rsid w:val="00BB54CA"/>
    <w:rsid w:val="00BB6BAD"/>
    <w:rsid w:val="00BC0DF4"/>
    <w:rsid w:val="00BC0E4B"/>
    <w:rsid w:val="00BC1098"/>
    <w:rsid w:val="00BC1586"/>
    <w:rsid w:val="00BC22E3"/>
    <w:rsid w:val="00BC2F82"/>
    <w:rsid w:val="00BC3D67"/>
    <w:rsid w:val="00BC4178"/>
    <w:rsid w:val="00BC5EF3"/>
    <w:rsid w:val="00BC6214"/>
    <w:rsid w:val="00BC62E2"/>
    <w:rsid w:val="00BC6710"/>
    <w:rsid w:val="00BC6CE7"/>
    <w:rsid w:val="00BC7228"/>
    <w:rsid w:val="00BD0035"/>
    <w:rsid w:val="00BD0076"/>
    <w:rsid w:val="00BD102E"/>
    <w:rsid w:val="00BD1436"/>
    <w:rsid w:val="00BD155C"/>
    <w:rsid w:val="00BD44A5"/>
    <w:rsid w:val="00BD507B"/>
    <w:rsid w:val="00BD52DC"/>
    <w:rsid w:val="00BD688C"/>
    <w:rsid w:val="00BD729C"/>
    <w:rsid w:val="00BE1C47"/>
    <w:rsid w:val="00BE1FA3"/>
    <w:rsid w:val="00BE30F9"/>
    <w:rsid w:val="00BE5220"/>
    <w:rsid w:val="00BF173D"/>
    <w:rsid w:val="00BF2437"/>
    <w:rsid w:val="00BF3682"/>
    <w:rsid w:val="00C016B7"/>
    <w:rsid w:val="00C03D5B"/>
    <w:rsid w:val="00C05013"/>
    <w:rsid w:val="00C0520F"/>
    <w:rsid w:val="00C05369"/>
    <w:rsid w:val="00C05BBE"/>
    <w:rsid w:val="00C11507"/>
    <w:rsid w:val="00C11C51"/>
    <w:rsid w:val="00C12D79"/>
    <w:rsid w:val="00C15D04"/>
    <w:rsid w:val="00C16BF8"/>
    <w:rsid w:val="00C17D2B"/>
    <w:rsid w:val="00C17EA3"/>
    <w:rsid w:val="00C20EA4"/>
    <w:rsid w:val="00C2112C"/>
    <w:rsid w:val="00C21349"/>
    <w:rsid w:val="00C2254A"/>
    <w:rsid w:val="00C253EB"/>
    <w:rsid w:val="00C25615"/>
    <w:rsid w:val="00C3118A"/>
    <w:rsid w:val="00C31BE9"/>
    <w:rsid w:val="00C32B09"/>
    <w:rsid w:val="00C32D94"/>
    <w:rsid w:val="00C354D0"/>
    <w:rsid w:val="00C3622C"/>
    <w:rsid w:val="00C36453"/>
    <w:rsid w:val="00C40804"/>
    <w:rsid w:val="00C42879"/>
    <w:rsid w:val="00C42CD9"/>
    <w:rsid w:val="00C43BDE"/>
    <w:rsid w:val="00C468BE"/>
    <w:rsid w:val="00C47957"/>
    <w:rsid w:val="00C5118B"/>
    <w:rsid w:val="00C51D74"/>
    <w:rsid w:val="00C51D93"/>
    <w:rsid w:val="00C52110"/>
    <w:rsid w:val="00C529DB"/>
    <w:rsid w:val="00C540B3"/>
    <w:rsid w:val="00C546E5"/>
    <w:rsid w:val="00C548CF"/>
    <w:rsid w:val="00C579A1"/>
    <w:rsid w:val="00C60362"/>
    <w:rsid w:val="00C60683"/>
    <w:rsid w:val="00C61304"/>
    <w:rsid w:val="00C62F36"/>
    <w:rsid w:val="00C64FF8"/>
    <w:rsid w:val="00C650BF"/>
    <w:rsid w:val="00C65C81"/>
    <w:rsid w:val="00C65D67"/>
    <w:rsid w:val="00C66C84"/>
    <w:rsid w:val="00C66EEC"/>
    <w:rsid w:val="00C7001D"/>
    <w:rsid w:val="00C707F1"/>
    <w:rsid w:val="00C72A3F"/>
    <w:rsid w:val="00C72CCC"/>
    <w:rsid w:val="00C73E8F"/>
    <w:rsid w:val="00C74EAA"/>
    <w:rsid w:val="00C752CA"/>
    <w:rsid w:val="00C75FC3"/>
    <w:rsid w:val="00C80856"/>
    <w:rsid w:val="00C81756"/>
    <w:rsid w:val="00C834BA"/>
    <w:rsid w:val="00C8527C"/>
    <w:rsid w:val="00C85932"/>
    <w:rsid w:val="00C85CD8"/>
    <w:rsid w:val="00C870EE"/>
    <w:rsid w:val="00C9039C"/>
    <w:rsid w:val="00C9072C"/>
    <w:rsid w:val="00C948B6"/>
    <w:rsid w:val="00C95374"/>
    <w:rsid w:val="00C95949"/>
    <w:rsid w:val="00CA132A"/>
    <w:rsid w:val="00CA1417"/>
    <w:rsid w:val="00CA1CD8"/>
    <w:rsid w:val="00CA3362"/>
    <w:rsid w:val="00CA45CB"/>
    <w:rsid w:val="00CA6247"/>
    <w:rsid w:val="00CA6E3D"/>
    <w:rsid w:val="00CA7E05"/>
    <w:rsid w:val="00CB2023"/>
    <w:rsid w:val="00CB28D7"/>
    <w:rsid w:val="00CB4BFD"/>
    <w:rsid w:val="00CB563C"/>
    <w:rsid w:val="00CB6C25"/>
    <w:rsid w:val="00CB6D3B"/>
    <w:rsid w:val="00CC1C4F"/>
    <w:rsid w:val="00CC3EEF"/>
    <w:rsid w:val="00CC5BC2"/>
    <w:rsid w:val="00CC5DDE"/>
    <w:rsid w:val="00CC7AD2"/>
    <w:rsid w:val="00CD0041"/>
    <w:rsid w:val="00CD02E6"/>
    <w:rsid w:val="00CD0C9F"/>
    <w:rsid w:val="00CD4D41"/>
    <w:rsid w:val="00CD5F7B"/>
    <w:rsid w:val="00CD61A6"/>
    <w:rsid w:val="00CD6367"/>
    <w:rsid w:val="00CD6992"/>
    <w:rsid w:val="00CD711E"/>
    <w:rsid w:val="00CD7AE9"/>
    <w:rsid w:val="00CD7E4A"/>
    <w:rsid w:val="00CE0845"/>
    <w:rsid w:val="00CE1291"/>
    <w:rsid w:val="00CE1A6A"/>
    <w:rsid w:val="00CE324C"/>
    <w:rsid w:val="00CE44CC"/>
    <w:rsid w:val="00CE6249"/>
    <w:rsid w:val="00CE6B10"/>
    <w:rsid w:val="00CE759B"/>
    <w:rsid w:val="00CE7B49"/>
    <w:rsid w:val="00CF001D"/>
    <w:rsid w:val="00CF0526"/>
    <w:rsid w:val="00CF0A14"/>
    <w:rsid w:val="00CF4FF6"/>
    <w:rsid w:val="00CF6A3E"/>
    <w:rsid w:val="00CF6CB0"/>
    <w:rsid w:val="00D026D1"/>
    <w:rsid w:val="00D02AEB"/>
    <w:rsid w:val="00D02F4C"/>
    <w:rsid w:val="00D033FE"/>
    <w:rsid w:val="00D04668"/>
    <w:rsid w:val="00D058CC"/>
    <w:rsid w:val="00D06ADE"/>
    <w:rsid w:val="00D0739C"/>
    <w:rsid w:val="00D12384"/>
    <w:rsid w:val="00D128FF"/>
    <w:rsid w:val="00D149BC"/>
    <w:rsid w:val="00D201DE"/>
    <w:rsid w:val="00D20FAF"/>
    <w:rsid w:val="00D21523"/>
    <w:rsid w:val="00D219E9"/>
    <w:rsid w:val="00D21E3D"/>
    <w:rsid w:val="00D22EBD"/>
    <w:rsid w:val="00D2685D"/>
    <w:rsid w:val="00D27303"/>
    <w:rsid w:val="00D27390"/>
    <w:rsid w:val="00D27673"/>
    <w:rsid w:val="00D31F28"/>
    <w:rsid w:val="00D32457"/>
    <w:rsid w:val="00D3424F"/>
    <w:rsid w:val="00D3436D"/>
    <w:rsid w:val="00D4007D"/>
    <w:rsid w:val="00D41C8F"/>
    <w:rsid w:val="00D424A7"/>
    <w:rsid w:val="00D438DD"/>
    <w:rsid w:val="00D44769"/>
    <w:rsid w:val="00D44B3D"/>
    <w:rsid w:val="00D45F86"/>
    <w:rsid w:val="00D47180"/>
    <w:rsid w:val="00D47767"/>
    <w:rsid w:val="00D47C65"/>
    <w:rsid w:val="00D53627"/>
    <w:rsid w:val="00D536A8"/>
    <w:rsid w:val="00D571EF"/>
    <w:rsid w:val="00D609D5"/>
    <w:rsid w:val="00D62638"/>
    <w:rsid w:val="00D63A43"/>
    <w:rsid w:val="00D63DE4"/>
    <w:rsid w:val="00D63FDB"/>
    <w:rsid w:val="00D64760"/>
    <w:rsid w:val="00D65B25"/>
    <w:rsid w:val="00D705C9"/>
    <w:rsid w:val="00D708E5"/>
    <w:rsid w:val="00D716A1"/>
    <w:rsid w:val="00D7244A"/>
    <w:rsid w:val="00D734FD"/>
    <w:rsid w:val="00D74D63"/>
    <w:rsid w:val="00D74EAC"/>
    <w:rsid w:val="00D75466"/>
    <w:rsid w:val="00D764A7"/>
    <w:rsid w:val="00D777DA"/>
    <w:rsid w:val="00D77CCA"/>
    <w:rsid w:val="00D80D75"/>
    <w:rsid w:val="00D82231"/>
    <w:rsid w:val="00D82905"/>
    <w:rsid w:val="00D834FD"/>
    <w:rsid w:val="00D8473A"/>
    <w:rsid w:val="00D84BC8"/>
    <w:rsid w:val="00D86156"/>
    <w:rsid w:val="00D87055"/>
    <w:rsid w:val="00D90014"/>
    <w:rsid w:val="00D913BD"/>
    <w:rsid w:val="00D9473C"/>
    <w:rsid w:val="00D94848"/>
    <w:rsid w:val="00D95681"/>
    <w:rsid w:val="00D96058"/>
    <w:rsid w:val="00DA038E"/>
    <w:rsid w:val="00DA0999"/>
    <w:rsid w:val="00DA2B6F"/>
    <w:rsid w:val="00DA379C"/>
    <w:rsid w:val="00DA4BA4"/>
    <w:rsid w:val="00DA55B5"/>
    <w:rsid w:val="00DA596D"/>
    <w:rsid w:val="00DA6079"/>
    <w:rsid w:val="00DA75C9"/>
    <w:rsid w:val="00DA7F89"/>
    <w:rsid w:val="00DB077D"/>
    <w:rsid w:val="00DB177A"/>
    <w:rsid w:val="00DB2561"/>
    <w:rsid w:val="00DB45AD"/>
    <w:rsid w:val="00DB561C"/>
    <w:rsid w:val="00DB7FA6"/>
    <w:rsid w:val="00DC0327"/>
    <w:rsid w:val="00DC0CC1"/>
    <w:rsid w:val="00DC2B69"/>
    <w:rsid w:val="00DC362D"/>
    <w:rsid w:val="00DC43F4"/>
    <w:rsid w:val="00DC6DAE"/>
    <w:rsid w:val="00DC6F13"/>
    <w:rsid w:val="00DD0B0A"/>
    <w:rsid w:val="00DD1282"/>
    <w:rsid w:val="00DD2121"/>
    <w:rsid w:val="00DD2337"/>
    <w:rsid w:val="00DD265B"/>
    <w:rsid w:val="00DD2C73"/>
    <w:rsid w:val="00DD4FB9"/>
    <w:rsid w:val="00DD59AC"/>
    <w:rsid w:val="00DD5C05"/>
    <w:rsid w:val="00DE0D48"/>
    <w:rsid w:val="00DE2E37"/>
    <w:rsid w:val="00DE3A5B"/>
    <w:rsid w:val="00DE40DA"/>
    <w:rsid w:val="00DE5A0E"/>
    <w:rsid w:val="00DE5A3C"/>
    <w:rsid w:val="00DE5DFA"/>
    <w:rsid w:val="00DE7FBA"/>
    <w:rsid w:val="00DF0C2D"/>
    <w:rsid w:val="00DF1269"/>
    <w:rsid w:val="00DF35D6"/>
    <w:rsid w:val="00DF4F95"/>
    <w:rsid w:val="00DF5C4B"/>
    <w:rsid w:val="00DF6567"/>
    <w:rsid w:val="00DF7646"/>
    <w:rsid w:val="00E0279C"/>
    <w:rsid w:val="00E05287"/>
    <w:rsid w:val="00E10C34"/>
    <w:rsid w:val="00E1220F"/>
    <w:rsid w:val="00E14D4A"/>
    <w:rsid w:val="00E157C0"/>
    <w:rsid w:val="00E15FFA"/>
    <w:rsid w:val="00E1713E"/>
    <w:rsid w:val="00E207CA"/>
    <w:rsid w:val="00E2097C"/>
    <w:rsid w:val="00E209C6"/>
    <w:rsid w:val="00E20C95"/>
    <w:rsid w:val="00E23439"/>
    <w:rsid w:val="00E245CB"/>
    <w:rsid w:val="00E26313"/>
    <w:rsid w:val="00E26530"/>
    <w:rsid w:val="00E2774D"/>
    <w:rsid w:val="00E30505"/>
    <w:rsid w:val="00E31CA9"/>
    <w:rsid w:val="00E3258C"/>
    <w:rsid w:val="00E34866"/>
    <w:rsid w:val="00E349DA"/>
    <w:rsid w:val="00E35764"/>
    <w:rsid w:val="00E36F1B"/>
    <w:rsid w:val="00E433B1"/>
    <w:rsid w:val="00E46164"/>
    <w:rsid w:val="00E4658E"/>
    <w:rsid w:val="00E46F5E"/>
    <w:rsid w:val="00E47E75"/>
    <w:rsid w:val="00E51A3F"/>
    <w:rsid w:val="00E53A9C"/>
    <w:rsid w:val="00E53EEA"/>
    <w:rsid w:val="00E54AC6"/>
    <w:rsid w:val="00E55788"/>
    <w:rsid w:val="00E6533C"/>
    <w:rsid w:val="00E66547"/>
    <w:rsid w:val="00E677AB"/>
    <w:rsid w:val="00E7166D"/>
    <w:rsid w:val="00E71874"/>
    <w:rsid w:val="00E74561"/>
    <w:rsid w:val="00E74C02"/>
    <w:rsid w:val="00E76349"/>
    <w:rsid w:val="00E76A81"/>
    <w:rsid w:val="00E80F02"/>
    <w:rsid w:val="00E82568"/>
    <w:rsid w:val="00E839C7"/>
    <w:rsid w:val="00E84C6A"/>
    <w:rsid w:val="00E86E0A"/>
    <w:rsid w:val="00E86E91"/>
    <w:rsid w:val="00E87DF5"/>
    <w:rsid w:val="00E90155"/>
    <w:rsid w:val="00E91B89"/>
    <w:rsid w:val="00E93618"/>
    <w:rsid w:val="00E9673A"/>
    <w:rsid w:val="00EA034C"/>
    <w:rsid w:val="00EA0C80"/>
    <w:rsid w:val="00EA3007"/>
    <w:rsid w:val="00EA48FD"/>
    <w:rsid w:val="00EA5841"/>
    <w:rsid w:val="00EA6061"/>
    <w:rsid w:val="00EA6837"/>
    <w:rsid w:val="00EA7F58"/>
    <w:rsid w:val="00EB18E7"/>
    <w:rsid w:val="00EB28EE"/>
    <w:rsid w:val="00EC0512"/>
    <w:rsid w:val="00EC1DD2"/>
    <w:rsid w:val="00EC240E"/>
    <w:rsid w:val="00EC2B91"/>
    <w:rsid w:val="00EC2CB4"/>
    <w:rsid w:val="00EC300A"/>
    <w:rsid w:val="00EC46FE"/>
    <w:rsid w:val="00EC5BBD"/>
    <w:rsid w:val="00ED13C8"/>
    <w:rsid w:val="00ED2E7D"/>
    <w:rsid w:val="00ED395B"/>
    <w:rsid w:val="00ED3B17"/>
    <w:rsid w:val="00ED4CEE"/>
    <w:rsid w:val="00ED5A3D"/>
    <w:rsid w:val="00ED5A5A"/>
    <w:rsid w:val="00ED6D18"/>
    <w:rsid w:val="00EE037F"/>
    <w:rsid w:val="00EE377A"/>
    <w:rsid w:val="00EE3FF8"/>
    <w:rsid w:val="00EE43B8"/>
    <w:rsid w:val="00EE6B9A"/>
    <w:rsid w:val="00EE7C47"/>
    <w:rsid w:val="00EF176D"/>
    <w:rsid w:val="00EF1ED4"/>
    <w:rsid w:val="00EF2702"/>
    <w:rsid w:val="00EF3150"/>
    <w:rsid w:val="00EF31C2"/>
    <w:rsid w:val="00EF43EC"/>
    <w:rsid w:val="00EF4441"/>
    <w:rsid w:val="00EF6E74"/>
    <w:rsid w:val="00F027E2"/>
    <w:rsid w:val="00F03707"/>
    <w:rsid w:val="00F04A3A"/>
    <w:rsid w:val="00F10967"/>
    <w:rsid w:val="00F12F3A"/>
    <w:rsid w:val="00F12F9D"/>
    <w:rsid w:val="00F14587"/>
    <w:rsid w:val="00F16205"/>
    <w:rsid w:val="00F167E7"/>
    <w:rsid w:val="00F16DA9"/>
    <w:rsid w:val="00F20183"/>
    <w:rsid w:val="00F20BFA"/>
    <w:rsid w:val="00F21798"/>
    <w:rsid w:val="00F25E81"/>
    <w:rsid w:val="00F2695F"/>
    <w:rsid w:val="00F344C6"/>
    <w:rsid w:val="00F349B9"/>
    <w:rsid w:val="00F3766A"/>
    <w:rsid w:val="00F4109D"/>
    <w:rsid w:val="00F4136F"/>
    <w:rsid w:val="00F43813"/>
    <w:rsid w:val="00F43CA8"/>
    <w:rsid w:val="00F466B4"/>
    <w:rsid w:val="00F46FAF"/>
    <w:rsid w:val="00F47282"/>
    <w:rsid w:val="00F50E8B"/>
    <w:rsid w:val="00F52947"/>
    <w:rsid w:val="00F5397B"/>
    <w:rsid w:val="00F53F1A"/>
    <w:rsid w:val="00F55074"/>
    <w:rsid w:val="00F55D1E"/>
    <w:rsid w:val="00F571FB"/>
    <w:rsid w:val="00F64C49"/>
    <w:rsid w:val="00F65AEF"/>
    <w:rsid w:val="00F661D5"/>
    <w:rsid w:val="00F700FD"/>
    <w:rsid w:val="00F70B96"/>
    <w:rsid w:val="00F70BD9"/>
    <w:rsid w:val="00F74BF8"/>
    <w:rsid w:val="00F76D35"/>
    <w:rsid w:val="00F774D0"/>
    <w:rsid w:val="00F77553"/>
    <w:rsid w:val="00F77963"/>
    <w:rsid w:val="00F801E8"/>
    <w:rsid w:val="00F80D99"/>
    <w:rsid w:val="00F816EF"/>
    <w:rsid w:val="00F822E1"/>
    <w:rsid w:val="00F863FC"/>
    <w:rsid w:val="00F86E66"/>
    <w:rsid w:val="00F8778C"/>
    <w:rsid w:val="00F87898"/>
    <w:rsid w:val="00F90C79"/>
    <w:rsid w:val="00F912DB"/>
    <w:rsid w:val="00F92AFD"/>
    <w:rsid w:val="00F92F6B"/>
    <w:rsid w:val="00F93EF5"/>
    <w:rsid w:val="00F94C8B"/>
    <w:rsid w:val="00F94F8A"/>
    <w:rsid w:val="00F969FE"/>
    <w:rsid w:val="00F97300"/>
    <w:rsid w:val="00FA24A7"/>
    <w:rsid w:val="00FA2AB1"/>
    <w:rsid w:val="00FA3B1E"/>
    <w:rsid w:val="00FA61B7"/>
    <w:rsid w:val="00FB1AA9"/>
    <w:rsid w:val="00FB3499"/>
    <w:rsid w:val="00FB66C6"/>
    <w:rsid w:val="00FB77B1"/>
    <w:rsid w:val="00FC0652"/>
    <w:rsid w:val="00FC116D"/>
    <w:rsid w:val="00FC258F"/>
    <w:rsid w:val="00FC3054"/>
    <w:rsid w:val="00FC3EC8"/>
    <w:rsid w:val="00FC780B"/>
    <w:rsid w:val="00FD0537"/>
    <w:rsid w:val="00FD0AE7"/>
    <w:rsid w:val="00FD17CB"/>
    <w:rsid w:val="00FD3E3A"/>
    <w:rsid w:val="00FD58DE"/>
    <w:rsid w:val="00FD5EFA"/>
    <w:rsid w:val="00FD6678"/>
    <w:rsid w:val="00FD68F7"/>
    <w:rsid w:val="00FD6C9D"/>
    <w:rsid w:val="00FE15C5"/>
    <w:rsid w:val="00FE195C"/>
    <w:rsid w:val="00FE1F57"/>
    <w:rsid w:val="00FE28CF"/>
    <w:rsid w:val="00FE37EF"/>
    <w:rsid w:val="00FE4ECC"/>
    <w:rsid w:val="00FE4EFB"/>
    <w:rsid w:val="00FE5B10"/>
    <w:rsid w:val="00FE6E5B"/>
    <w:rsid w:val="00FF0AEC"/>
    <w:rsid w:val="00FF19EF"/>
    <w:rsid w:val="00FF1C5E"/>
    <w:rsid w:val="00FF41D7"/>
    <w:rsid w:val="00FF4D29"/>
    <w:rsid w:val="00FF5DAD"/>
    <w:rsid w:val="00FF7998"/>
    <w:rsid w:val="03194F2A"/>
    <w:rsid w:val="03713A30"/>
    <w:rsid w:val="0383B6B5"/>
    <w:rsid w:val="046C30EB"/>
    <w:rsid w:val="056B7F50"/>
    <w:rsid w:val="0669243F"/>
    <w:rsid w:val="06F97F90"/>
    <w:rsid w:val="070A3986"/>
    <w:rsid w:val="0723ED02"/>
    <w:rsid w:val="08CDA954"/>
    <w:rsid w:val="095D1D86"/>
    <w:rsid w:val="09EDCCA4"/>
    <w:rsid w:val="0B62B1B9"/>
    <w:rsid w:val="0B64A54A"/>
    <w:rsid w:val="0CD9B574"/>
    <w:rsid w:val="0D4A5606"/>
    <w:rsid w:val="0D8F0869"/>
    <w:rsid w:val="0EB7E202"/>
    <w:rsid w:val="0FB86273"/>
    <w:rsid w:val="11AF672A"/>
    <w:rsid w:val="13785A91"/>
    <w:rsid w:val="15785802"/>
    <w:rsid w:val="158C33D3"/>
    <w:rsid w:val="162D65E6"/>
    <w:rsid w:val="164759D6"/>
    <w:rsid w:val="1702498B"/>
    <w:rsid w:val="172014C6"/>
    <w:rsid w:val="177A6E56"/>
    <w:rsid w:val="197985AA"/>
    <w:rsid w:val="1B1DEE32"/>
    <w:rsid w:val="1B31B96A"/>
    <w:rsid w:val="1BC6E280"/>
    <w:rsid w:val="1EA14B9E"/>
    <w:rsid w:val="1F256FFE"/>
    <w:rsid w:val="1F8CE8FE"/>
    <w:rsid w:val="201EBE7B"/>
    <w:rsid w:val="2040DFA1"/>
    <w:rsid w:val="212D5242"/>
    <w:rsid w:val="2195EB14"/>
    <w:rsid w:val="225734FD"/>
    <w:rsid w:val="23619031"/>
    <w:rsid w:val="23BCA851"/>
    <w:rsid w:val="2419252C"/>
    <w:rsid w:val="242DF80F"/>
    <w:rsid w:val="250BED3B"/>
    <w:rsid w:val="25C43B5E"/>
    <w:rsid w:val="260BF490"/>
    <w:rsid w:val="267E482E"/>
    <w:rsid w:val="27A3863E"/>
    <w:rsid w:val="2A5EF24B"/>
    <w:rsid w:val="2B2F6475"/>
    <w:rsid w:val="2DD4A888"/>
    <w:rsid w:val="2E84D57E"/>
    <w:rsid w:val="308F3CD1"/>
    <w:rsid w:val="31E6F71D"/>
    <w:rsid w:val="31EA9CE0"/>
    <w:rsid w:val="3203D448"/>
    <w:rsid w:val="33261E1A"/>
    <w:rsid w:val="3346F2B2"/>
    <w:rsid w:val="33A633F4"/>
    <w:rsid w:val="35835B72"/>
    <w:rsid w:val="35ED051B"/>
    <w:rsid w:val="36A5AB7B"/>
    <w:rsid w:val="3762C485"/>
    <w:rsid w:val="387395A7"/>
    <w:rsid w:val="39B4E34D"/>
    <w:rsid w:val="39C4BE3E"/>
    <w:rsid w:val="3A866461"/>
    <w:rsid w:val="3AE9DCA6"/>
    <w:rsid w:val="3C3546EC"/>
    <w:rsid w:val="409AE55B"/>
    <w:rsid w:val="410BB004"/>
    <w:rsid w:val="42DAE72C"/>
    <w:rsid w:val="42FDD8AC"/>
    <w:rsid w:val="441F781E"/>
    <w:rsid w:val="442ED92A"/>
    <w:rsid w:val="443CC5A8"/>
    <w:rsid w:val="44458938"/>
    <w:rsid w:val="44623939"/>
    <w:rsid w:val="44BA9CBE"/>
    <w:rsid w:val="4557289B"/>
    <w:rsid w:val="4584CD33"/>
    <w:rsid w:val="45941D40"/>
    <w:rsid w:val="4697CA5C"/>
    <w:rsid w:val="47DC06E7"/>
    <w:rsid w:val="49B7C56B"/>
    <w:rsid w:val="4B2C5764"/>
    <w:rsid w:val="4BFE4838"/>
    <w:rsid w:val="4C2678F8"/>
    <w:rsid w:val="4C72C799"/>
    <w:rsid w:val="4C928FA1"/>
    <w:rsid w:val="4D3804A6"/>
    <w:rsid w:val="4D6AA5A6"/>
    <w:rsid w:val="4E24A791"/>
    <w:rsid w:val="4E8DE4F3"/>
    <w:rsid w:val="5083351C"/>
    <w:rsid w:val="531F50DE"/>
    <w:rsid w:val="53CBE0E6"/>
    <w:rsid w:val="53DB1D65"/>
    <w:rsid w:val="540ECFE9"/>
    <w:rsid w:val="54BDBD0D"/>
    <w:rsid w:val="55428D3C"/>
    <w:rsid w:val="5686EFA8"/>
    <w:rsid w:val="57137B35"/>
    <w:rsid w:val="571EBCEA"/>
    <w:rsid w:val="572D41F8"/>
    <w:rsid w:val="58D20298"/>
    <w:rsid w:val="5A39E9A5"/>
    <w:rsid w:val="5B74258D"/>
    <w:rsid w:val="5BD3F6CD"/>
    <w:rsid w:val="5BE865AA"/>
    <w:rsid w:val="5CA2F69F"/>
    <w:rsid w:val="5D383251"/>
    <w:rsid w:val="5E660AD7"/>
    <w:rsid w:val="5F0DCC70"/>
    <w:rsid w:val="5F27B051"/>
    <w:rsid w:val="5FF11F59"/>
    <w:rsid w:val="5FFB7A8A"/>
    <w:rsid w:val="612F319F"/>
    <w:rsid w:val="621EF0A4"/>
    <w:rsid w:val="63ADB90E"/>
    <w:rsid w:val="63B3FE43"/>
    <w:rsid w:val="645B10F7"/>
    <w:rsid w:val="64C8417F"/>
    <w:rsid w:val="65785497"/>
    <w:rsid w:val="66488555"/>
    <w:rsid w:val="6768E9C0"/>
    <w:rsid w:val="681BF8D7"/>
    <w:rsid w:val="6A5ABD6E"/>
    <w:rsid w:val="6AB305ED"/>
    <w:rsid w:val="6B3459B1"/>
    <w:rsid w:val="6B5C48BC"/>
    <w:rsid w:val="6B9F3D83"/>
    <w:rsid w:val="6C42D6CD"/>
    <w:rsid w:val="6C77238C"/>
    <w:rsid w:val="6D3FFC6E"/>
    <w:rsid w:val="6F0B3B57"/>
    <w:rsid w:val="6F9F7798"/>
    <w:rsid w:val="70B58595"/>
    <w:rsid w:val="7103D27D"/>
    <w:rsid w:val="71ECE616"/>
    <w:rsid w:val="72C9FCF1"/>
    <w:rsid w:val="72EDBAAC"/>
    <w:rsid w:val="747B65A3"/>
    <w:rsid w:val="751E9200"/>
    <w:rsid w:val="776402BB"/>
    <w:rsid w:val="776E891A"/>
    <w:rsid w:val="781A6AED"/>
    <w:rsid w:val="7849AAEE"/>
    <w:rsid w:val="78BEA66D"/>
    <w:rsid w:val="7A0BF729"/>
    <w:rsid w:val="7ACA96E1"/>
    <w:rsid w:val="7B878E88"/>
    <w:rsid w:val="7CAC6791"/>
    <w:rsid w:val="7D2C8D9C"/>
    <w:rsid w:val="7E78B977"/>
    <w:rsid w:val="7F1D80ED"/>
    <w:rsid w:val="7F9AF331"/>
    <w:rsid w:val="7FB0700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879"/>
  <w15:chartTrackingRefBased/>
  <w15:docId w15:val="{A6E3B51E-D160-4737-A0C5-CC842B09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styleId="Menzionenonrisolta">
    <w:name w:val="Unresolved Mention"/>
    <w:basedOn w:val="Carpredefinitoparagrafo"/>
    <w:uiPriority w:val="99"/>
    <w:semiHidden/>
    <w:unhideWhenUsed/>
    <w:rsid w:val="00DE5A3C"/>
    <w:rPr>
      <w:color w:val="605E5C"/>
      <w:shd w:val="clear" w:color="auto" w:fill="E1DFDD"/>
    </w:rPr>
  </w:style>
  <w:style w:type="character" w:customStyle="1" w:styleId="normaltextrun">
    <w:name w:val="normaltextrun"/>
    <w:basedOn w:val="Carpredefinitoparagrafo"/>
    <w:rsid w:val="00B51F8C"/>
  </w:style>
  <w:style w:type="table" w:customStyle="1" w:styleId="Tabellenraster1">
    <w:name w:val="Tabellenraster1"/>
    <w:basedOn w:val="Tabellanormale"/>
    <w:next w:val="Grigliatabella"/>
    <w:uiPriority w:val="59"/>
    <w:rsid w:val="00B5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A85BC2"/>
    <w:rPr>
      <w:sz w:val="16"/>
      <w:szCs w:val="16"/>
    </w:rPr>
  </w:style>
  <w:style w:type="paragraph" w:styleId="Testocommento">
    <w:name w:val="annotation text"/>
    <w:basedOn w:val="Normale"/>
    <w:link w:val="TestocommentoCarattere"/>
    <w:uiPriority w:val="99"/>
    <w:unhideWhenUsed/>
    <w:rsid w:val="00A85BC2"/>
    <w:pPr>
      <w:spacing w:line="240" w:lineRule="auto"/>
    </w:pPr>
    <w:rPr>
      <w:sz w:val="20"/>
      <w:szCs w:val="20"/>
    </w:rPr>
  </w:style>
  <w:style w:type="character" w:customStyle="1" w:styleId="TestocommentoCarattere">
    <w:name w:val="Testo commento Carattere"/>
    <w:basedOn w:val="Carpredefinitoparagrafo"/>
    <w:link w:val="Testocommento"/>
    <w:uiPriority w:val="99"/>
    <w:rsid w:val="00A85BC2"/>
    <w:rPr>
      <w:color w:val="4A4A49"/>
      <w:sz w:val="20"/>
      <w:szCs w:val="20"/>
    </w:rPr>
  </w:style>
  <w:style w:type="paragraph" w:styleId="Soggettocommento">
    <w:name w:val="annotation subject"/>
    <w:basedOn w:val="Testocommento"/>
    <w:next w:val="Testocommento"/>
    <w:link w:val="SoggettocommentoCarattere"/>
    <w:uiPriority w:val="99"/>
    <w:semiHidden/>
    <w:unhideWhenUsed/>
    <w:rsid w:val="00A85BC2"/>
    <w:rPr>
      <w:b/>
      <w:bCs/>
    </w:rPr>
  </w:style>
  <w:style w:type="character" w:customStyle="1" w:styleId="SoggettocommentoCarattere">
    <w:name w:val="Soggetto commento Carattere"/>
    <w:basedOn w:val="TestocommentoCarattere"/>
    <w:link w:val="Soggettocommento"/>
    <w:uiPriority w:val="99"/>
    <w:semiHidden/>
    <w:rsid w:val="00A85BC2"/>
    <w:rPr>
      <w:b/>
      <w:bCs/>
      <w:color w:val="4A4A49"/>
      <w:sz w:val="20"/>
      <w:szCs w:val="20"/>
    </w:rPr>
  </w:style>
  <w:style w:type="paragraph" w:styleId="Revisione">
    <w:name w:val="Revision"/>
    <w:hidden/>
    <w:uiPriority w:val="99"/>
    <w:semiHidden/>
    <w:rsid w:val="00F5397B"/>
    <w:pPr>
      <w:spacing w:after="0" w:line="240" w:lineRule="auto"/>
    </w:pPr>
    <w:rPr>
      <w:color w:val="4A4A49"/>
    </w:rPr>
  </w:style>
  <w:style w:type="character" w:styleId="Menzione">
    <w:name w:val="Mention"/>
    <w:basedOn w:val="Carpredefinitoparagrafo"/>
    <w:uiPriority w:val="99"/>
    <w:unhideWhenUsed/>
    <w:rsid w:val="005A6E1A"/>
    <w:rPr>
      <w:color w:val="2B579A"/>
      <w:shd w:val="clear" w:color="auto" w:fill="E1DFDD"/>
    </w:rPr>
  </w:style>
  <w:style w:type="paragraph" w:styleId="NormaleWeb">
    <w:name w:val="Normal (Web)"/>
    <w:basedOn w:val="Normale"/>
    <w:uiPriority w:val="99"/>
    <w:semiHidden/>
    <w:unhideWhenUsed/>
    <w:rsid w:val="00D947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3662">
      <w:bodyDiv w:val="1"/>
      <w:marLeft w:val="0"/>
      <w:marRight w:val="0"/>
      <w:marTop w:val="0"/>
      <w:marBottom w:val="0"/>
      <w:divBdr>
        <w:top w:val="none" w:sz="0" w:space="0" w:color="auto"/>
        <w:left w:val="none" w:sz="0" w:space="0" w:color="auto"/>
        <w:bottom w:val="none" w:sz="0" w:space="0" w:color="auto"/>
        <w:right w:val="none" w:sz="0" w:space="0" w:color="auto"/>
      </w:divBdr>
    </w:div>
    <w:div w:id="242109043">
      <w:bodyDiv w:val="1"/>
      <w:marLeft w:val="0"/>
      <w:marRight w:val="0"/>
      <w:marTop w:val="0"/>
      <w:marBottom w:val="0"/>
      <w:divBdr>
        <w:top w:val="none" w:sz="0" w:space="0" w:color="auto"/>
        <w:left w:val="none" w:sz="0" w:space="0" w:color="auto"/>
        <w:bottom w:val="none" w:sz="0" w:space="0" w:color="auto"/>
        <w:right w:val="none" w:sz="0" w:space="0" w:color="auto"/>
      </w:divBdr>
    </w:div>
    <w:div w:id="247273270">
      <w:bodyDiv w:val="1"/>
      <w:marLeft w:val="0"/>
      <w:marRight w:val="0"/>
      <w:marTop w:val="0"/>
      <w:marBottom w:val="0"/>
      <w:divBdr>
        <w:top w:val="none" w:sz="0" w:space="0" w:color="auto"/>
        <w:left w:val="none" w:sz="0" w:space="0" w:color="auto"/>
        <w:bottom w:val="none" w:sz="0" w:space="0" w:color="auto"/>
        <w:right w:val="none" w:sz="0" w:space="0" w:color="auto"/>
      </w:divBdr>
    </w:div>
    <w:div w:id="414479163">
      <w:bodyDiv w:val="1"/>
      <w:marLeft w:val="0"/>
      <w:marRight w:val="0"/>
      <w:marTop w:val="0"/>
      <w:marBottom w:val="0"/>
      <w:divBdr>
        <w:top w:val="none" w:sz="0" w:space="0" w:color="auto"/>
        <w:left w:val="none" w:sz="0" w:space="0" w:color="auto"/>
        <w:bottom w:val="none" w:sz="0" w:space="0" w:color="auto"/>
        <w:right w:val="none" w:sz="0" w:space="0" w:color="auto"/>
      </w:divBdr>
    </w:div>
    <w:div w:id="571165579">
      <w:bodyDiv w:val="1"/>
      <w:marLeft w:val="0"/>
      <w:marRight w:val="0"/>
      <w:marTop w:val="0"/>
      <w:marBottom w:val="0"/>
      <w:divBdr>
        <w:top w:val="none" w:sz="0" w:space="0" w:color="auto"/>
        <w:left w:val="none" w:sz="0" w:space="0" w:color="auto"/>
        <w:bottom w:val="none" w:sz="0" w:space="0" w:color="auto"/>
        <w:right w:val="none" w:sz="0" w:space="0" w:color="auto"/>
      </w:divBdr>
    </w:div>
    <w:div w:id="622615188">
      <w:bodyDiv w:val="1"/>
      <w:marLeft w:val="0"/>
      <w:marRight w:val="0"/>
      <w:marTop w:val="0"/>
      <w:marBottom w:val="0"/>
      <w:divBdr>
        <w:top w:val="none" w:sz="0" w:space="0" w:color="auto"/>
        <w:left w:val="none" w:sz="0" w:space="0" w:color="auto"/>
        <w:bottom w:val="none" w:sz="0" w:space="0" w:color="auto"/>
        <w:right w:val="none" w:sz="0" w:space="0" w:color="auto"/>
      </w:divBdr>
      <w:divsChild>
        <w:div w:id="1081099227">
          <w:marLeft w:val="0"/>
          <w:marRight w:val="0"/>
          <w:marTop w:val="0"/>
          <w:marBottom w:val="0"/>
          <w:divBdr>
            <w:top w:val="single" w:sz="2" w:space="0" w:color="auto"/>
            <w:left w:val="single" w:sz="2" w:space="0" w:color="auto"/>
            <w:bottom w:val="single" w:sz="2" w:space="0" w:color="auto"/>
            <w:right w:val="single" w:sz="2" w:space="0" w:color="auto"/>
          </w:divBdr>
          <w:divsChild>
            <w:div w:id="842009382">
              <w:marLeft w:val="0"/>
              <w:marRight w:val="0"/>
              <w:marTop w:val="0"/>
              <w:marBottom w:val="0"/>
              <w:divBdr>
                <w:top w:val="single" w:sz="2" w:space="0" w:color="auto"/>
                <w:left w:val="single" w:sz="2" w:space="0" w:color="auto"/>
                <w:bottom w:val="single" w:sz="2" w:space="0" w:color="auto"/>
                <w:right w:val="single" w:sz="2" w:space="0" w:color="auto"/>
              </w:divBdr>
            </w:div>
            <w:div w:id="1165167598">
              <w:marLeft w:val="0"/>
              <w:marRight w:val="0"/>
              <w:marTop w:val="100"/>
              <w:marBottom w:val="100"/>
              <w:divBdr>
                <w:top w:val="single" w:sz="2" w:space="0" w:color="auto"/>
                <w:left w:val="single" w:sz="2" w:space="0" w:color="auto"/>
                <w:bottom w:val="single" w:sz="2" w:space="0" w:color="auto"/>
                <w:right w:val="single" w:sz="2" w:space="0" w:color="auto"/>
              </w:divBdr>
              <w:divsChild>
                <w:div w:id="1341859100">
                  <w:marLeft w:val="0"/>
                  <w:marRight w:val="0"/>
                  <w:marTop w:val="0"/>
                  <w:marBottom w:val="0"/>
                  <w:divBdr>
                    <w:top w:val="single" w:sz="2" w:space="0" w:color="auto"/>
                    <w:left w:val="single" w:sz="2" w:space="0" w:color="auto"/>
                    <w:bottom w:val="single" w:sz="2" w:space="0" w:color="auto"/>
                    <w:right w:val="single" w:sz="2" w:space="0" w:color="auto"/>
                  </w:divBdr>
                  <w:divsChild>
                    <w:div w:id="479229539">
                      <w:marLeft w:val="0"/>
                      <w:marRight w:val="0"/>
                      <w:marTop w:val="0"/>
                      <w:marBottom w:val="0"/>
                      <w:divBdr>
                        <w:top w:val="single" w:sz="2" w:space="0" w:color="auto"/>
                        <w:left w:val="single" w:sz="2" w:space="0" w:color="auto"/>
                        <w:bottom w:val="single" w:sz="2" w:space="0" w:color="auto"/>
                        <w:right w:val="single" w:sz="2" w:space="0" w:color="auto"/>
                      </w:divBdr>
                      <w:divsChild>
                        <w:div w:id="293876513">
                          <w:marLeft w:val="0"/>
                          <w:marRight w:val="0"/>
                          <w:marTop w:val="0"/>
                          <w:marBottom w:val="0"/>
                          <w:divBdr>
                            <w:top w:val="single" w:sz="2" w:space="0" w:color="auto"/>
                            <w:left w:val="single" w:sz="2" w:space="0" w:color="auto"/>
                            <w:bottom w:val="single" w:sz="2" w:space="0" w:color="auto"/>
                            <w:right w:val="single" w:sz="2" w:space="0" w:color="auto"/>
                          </w:divBdr>
                          <w:divsChild>
                            <w:div w:id="709498748">
                              <w:marLeft w:val="0"/>
                              <w:marRight w:val="0"/>
                              <w:marTop w:val="0"/>
                              <w:marBottom w:val="0"/>
                              <w:divBdr>
                                <w:top w:val="single" w:sz="2" w:space="0" w:color="auto"/>
                                <w:left w:val="single" w:sz="2" w:space="0" w:color="auto"/>
                                <w:bottom w:val="single" w:sz="2" w:space="0" w:color="auto"/>
                                <w:right w:val="single" w:sz="2" w:space="0" w:color="auto"/>
                              </w:divBdr>
                              <w:divsChild>
                                <w:div w:id="6133624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75339457">
          <w:marLeft w:val="0"/>
          <w:marRight w:val="0"/>
          <w:marTop w:val="0"/>
          <w:marBottom w:val="0"/>
          <w:divBdr>
            <w:top w:val="single" w:sz="2" w:space="0" w:color="auto"/>
            <w:left w:val="single" w:sz="2" w:space="0" w:color="auto"/>
            <w:bottom w:val="single" w:sz="2" w:space="0" w:color="auto"/>
            <w:right w:val="single" w:sz="2" w:space="0" w:color="auto"/>
          </w:divBdr>
          <w:divsChild>
            <w:div w:id="1139149059">
              <w:marLeft w:val="0"/>
              <w:marRight w:val="0"/>
              <w:marTop w:val="100"/>
              <w:marBottom w:val="100"/>
              <w:divBdr>
                <w:top w:val="single" w:sz="6" w:space="0" w:color="auto"/>
                <w:left w:val="single" w:sz="6" w:space="0" w:color="auto"/>
                <w:bottom w:val="single" w:sz="6" w:space="0" w:color="auto"/>
                <w:right w:val="single" w:sz="6" w:space="0" w:color="auto"/>
              </w:divBdr>
              <w:divsChild>
                <w:div w:id="1036852091">
                  <w:marLeft w:val="0"/>
                  <w:marRight w:val="0"/>
                  <w:marTop w:val="0"/>
                  <w:marBottom w:val="0"/>
                  <w:divBdr>
                    <w:top w:val="single" w:sz="2" w:space="0" w:color="auto"/>
                    <w:left w:val="single" w:sz="2" w:space="0" w:color="auto"/>
                    <w:bottom w:val="single" w:sz="2" w:space="0" w:color="auto"/>
                    <w:right w:val="single" w:sz="2" w:space="0" w:color="auto"/>
                  </w:divBdr>
                  <w:divsChild>
                    <w:div w:id="6754240">
                      <w:marLeft w:val="0"/>
                      <w:marRight w:val="0"/>
                      <w:marTop w:val="0"/>
                      <w:marBottom w:val="0"/>
                      <w:divBdr>
                        <w:top w:val="single" w:sz="2" w:space="0" w:color="auto"/>
                        <w:left w:val="single" w:sz="2" w:space="0" w:color="auto"/>
                        <w:bottom w:val="single" w:sz="2" w:space="0" w:color="auto"/>
                        <w:right w:val="single" w:sz="2" w:space="0" w:color="auto"/>
                      </w:divBdr>
                      <w:divsChild>
                        <w:div w:id="1377003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0890241">
      <w:bodyDiv w:val="1"/>
      <w:marLeft w:val="0"/>
      <w:marRight w:val="0"/>
      <w:marTop w:val="0"/>
      <w:marBottom w:val="0"/>
      <w:divBdr>
        <w:top w:val="none" w:sz="0" w:space="0" w:color="auto"/>
        <w:left w:val="none" w:sz="0" w:space="0" w:color="auto"/>
        <w:bottom w:val="none" w:sz="0" w:space="0" w:color="auto"/>
        <w:right w:val="none" w:sz="0" w:space="0" w:color="auto"/>
      </w:divBdr>
    </w:div>
    <w:div w:id="689380412">
      <w:bodyDiv w:val="1"/>
      <w:marLeft w:val="0"/>
      <w:marRight w:val="0"/>
      <w:marTop w:val="0"/>
      <w:marBottom w:val="0"/>
      <w:divBdr>
        <w:top w:val="none" w:sz="0" w:space="0" w:color="auto"/>
        <w:left w:val="none" w:sz="0" w:space="0" w:color="auto"/>
        <w:bottom w:val="none" w:sz="0" w:space="0" w:color="auto"/>
        <w:right w:val="none" w:sz="0" w:space="0" w:color="auto"/>
      </w:divBdr>
    </w:div>
    <w:div w:id="932587529">
      <w:bodyDiv w:val="1"/>
      <w:marLeft w:val="0"/>
      <w:marRight w:val="0"/>
      <w:marTop w:val="0"/>
      <w:marBottom w:val="0"/>
      <w:divBdr>
        <w:top w:val="none" w:sz="0" w:space="0" w:color="auto"/>
        <w:left w:val="none" w:sz="0" w:space="0" w:color="auto"/>
        <w:bottom w:val="none" w:sz="0" w:space="0" w:color="auto"/>
        <w:right w:val="none" w:sz="0" w:space="0" w:color="auto"/>
      </w:divBdr>
    </w:div>
    <w:div w:id="985551129">
      <w:bodyDiv w:val="1"/>
      <w:marLeft w:val="0"/>
      <w:marRight w:val="0"/>
      <w:marTop w:val="0"/>
      <w:marBottom w:val="0"/>
      <w:divBdr>
        <w:top w:val="none" w:sz="0" w:space="0" w:color="auto"/>
        <w:left w:val="none" w:sz="0" w:space="0" w:color="auto"/>
        <w:bottom w:val="none" w:sz="0" w:space="0" w:color="auto"/>
        <w:right w:val="none" w:sz="0" w:space="0" w:color="auto"/>
      </w:divBdr>
      <w:divsChild>
        <w:div w:id="775951957">
          <w:marLeft w:val="0"/>
          <w:marRight w:val="0"/>
          <w:marTop w:val="0"/>
          <w:marBottom w:val="0"/>
          <w:divBdr>
            <w:top w:val="none" w:sz="0" w:space="0" w:color="auto"/>
            <w:left w:val="none" w:sz="0" w:space="0" w:color="auto"/>
            <w:bottom w:val="none" w:sz="0" w:space="0" w:color="auto"/>
            <w:right w:val="none" w:sz="0" w:space="0" w:color="auto"/>
          </w:divBdr>
        </w:div>
        <w:div w:id="1095976539">
          <w:marLeft w:val="0"/>
          <w:marRight w:val="0"/>
          <w:marTop w:val="0"/>
          <w:marBottom w:val="0"/>
          <w:divBdr>
            <w:top w:val="none" w:sz="0" w:space="0" w:color="auto"/>
            <w:left w:val="none" w:sz="0" w:space="0" w:color="auto"/>
            <w:bottom w:val="none" w:sz="0" w:space="0" w:color="auto"/>
            <w:right w:val="none" w:sz="0" w:space="0" w:color="auto"/>
          </w:divBdr>
        </w:div>
      </w:divsChild>
    </w:div>
    <w:div w:id="997466029">
      <w:bodyDiv w:val="1"/>
      <w:marLeft w:val="0"/>
      <w:marRight w:val="0"/>
      <w:marTop w:val="0"/>
      <w:marBottom w:val="0"/>
      <w:divBdr>
        <w:top w:val="none" w:sz="0" w:space="0" w:color="auto"/>
        <w:left w:val="none" w:sz="0" w:space="0" w:color="auto"/>
        <w:bottom w:val="none" w:sz="0" w:space="0" w:color="auto"/>
        <w:right w:val="none" w:sz="0" w:space="0" w:color="auto"/>
      </w:divBdr>
    </w:div>
    <w:div w:id="1105686780">
      <w:bodyDiv w:val="1"/>
      <w:marLeft w:val="0"/>
      <w:marRight w:val="0"/>
      <w:marTop w:val="0"/>
      <w:marBottom w:val="0"/>
      <w:divBdr>
        <w:top w:val="none" w:sz="0" w:space="0" w:color="auto"/>
        <w:left w:val="none" w:sz="0" w:space="0" w:color="auto"/>
        <w:bottom w:val="none" w:sz="0" w:space="0" w:color="auto"/>
        <w:right w:val="none" w:sz="0" w:space="0" w:color="auto"/>
      </w:divBdr>
    </w:div>
    <w:div w:id="1120760781">
      <w:bodyDiv w:val="1"/>
      <w:marLeft w:val="0"/>
      <w:marRight w:val="0"/>
      <w:marTop w:val="0"/>
      <w:marBottom w:val="0"/>
      <w:divBdr>
        <w:top w:val="none" w:sz="0" w:space="0" w:color="auto"/>
        <w:left w:val="none" w:sz="0" w:space="0" w:color="auto"/>
        <w:bottom w:val="none" w:sz="0" w:space="0" w:color="auto"/>
        <w:right w:val="none" w:sz="0" w:space="0" w:color="auto"/>
      </w:divBdr>
    </w:div>
    <w:div w:id="1231572561">
      <w:bodyDiv w:val="1"/>
      <w:marLeft w:val="0"/>
      <w:marRight w:val="0"/>
      <w:marTop w:val="0"/>
      <w:marBottom w:val="0"/>
      <w:divBdr>
        <w:top w:val="none" w:sz="0" w:space="0" w:color="auto"/>
        <w:left w:val="none" w:sz="0" w:space="0" w:color="auto"/>
        <w:bottom w:val="none" w:sz="0" w:space="0" w:color="auto"/>
        <w:right w:val="none" w:sz="0" w:space="0" w:color="auto"/>
      </w:divBdr>
    </w:div>
    <w:div w:id="1279798140">
      <w:bodyDiv w:val="1"/>
      <w:marLeft w:val="0"/>
      <w:marRight w:val="0"/>
      <w:marTop w:val="0"/>
      <w:marBottom w:val="0"/>
      <w:divBdr>
        <w:top w:val="none" w:sz="0" w:space="0" w:color="auto"/>
        <w:left w:val="none" w:sz="0" w:space="0" w:color="auto"/>
        <w:bottom w:val="none" w:sz="0" w:space="0" w:color="auto"/>
        <w:right w:val="none" w:sz="0" w:space="0" w:color="auto"/>
      </w:divBdr>
      <w:divsChild>
        <w:div w:id="1176186571">
          <w:marLeft w:val="0"/>
          <w:marRight w:val="0"/>
          <w:marTop w:val="0"/>
          <w:marBottom w:val="0"/>
          <w:divBdr>
            <w:top w:val="single" w:sz="2" w:space="0" w:color="auto"/>
            <w:left w:val="single" w:sz="2" w:space="0" w:color="auto"/>
            <w:bottom w:val="single" w:sz="2" w:space="0" w:color="auto"/>
            <w:right w:val="single" w:sz="2" w:space="0" w:color="auto"/>
          </w:divBdr>
          <w:divsChild>
            <w:div w:id="108864830">
              <w:marLeft w:val="0"/>
              <w:marRight w:val="0"/>
              <w:marTop w:val="0"/>
              <w:marBottom w:val="0"/>
              <w:divBdr>
                <w:top w:val="single" w:sz="2" w:space="0" w:color="auto"/>
                <w:left w:val="single" w:sz="2" w:space="0" w:color="auto"/>
                <w:bottom w:val="single" w:sz="2" w:space="0" w:color="auto"/>
                <w:right w:val="single" w:sz="2" w:space="0" w:color="auto"/>
              </w:divBdr>
            </w:div>
            <w:div w:id="796219855">
              <w:marLeft w:val="0"/>
              <w:marRight w:val="0"/>
              <w:marTop w:val="100"/>
              <w:marBottom w:val="100"/>
              <w:divBdr>
                <w:top w:val="single" w:sz="2" w:space="0" w:color="auto"/>
                <w:left w:val="single" w:sz="2" w:space="0" w:color="auto"/>
                <w:bottom w:val="single" w:sz="2" w:space="0" w:color="auto"/>
                <w:right w:val="single" w:sz="2" w:space="0" w:color="auto"/>
              </w:divBdr>
              <w:divsChild>
                <w:div w:id="1343966992">
                  <w:marLeft w:val="0"/>
                  <w:marRight w:val="0"/>
                  <w:marTop w:val="0"/>
                  <w:marBottom w:val="0"/>
                  <w:divBdr>
                    <w:top w:val="single" w:sz="2" w:space="0" w:color="auto"/>
                    <w:left w:val="single" w:sz="2" w:space="0" w:color="auto"/>
                    <w:bottom w:val="single" w:sz="2" w:space="0" w:color="auto"/>
                    <w:right w:val="single" w:sz="2" w:space="0" w:color="auto"/>
                  </w:divBdr>
                  <w:divsChild>
                    <w:div w:id="726223839">
                      <w:marLeft w:val="0"/>
                      <w:marRight w:val="0"/>
                      <w:marTop w:val="0"/>
                      <w:marBottom w:val="0"/>
                      <w:divBdr>
                        <w:top w:val="single" w:sz="2" w:space="0" w:color="auto"/>
                        <w:left w:val="single" w:sz="2" w:space="0" w:color="auto"/>
                        <w:bottom w:val="single" w:sz="2" w:space="0" w:color="auto"/>
                        <w:right w:val="single" w:sz="2" w:space="0" w:color="auto"/>
                      </w:divBdr>
                      <w:divsChild>
                        <w:div w:id="1852447560">
                          <w:marLeft w:val="0"/>
                          <w:marRight w:val="0"/>
                          <w:marTop w:val="0"/>
                          <w:marBottom w:val="0"/>
                          <w:divBdr>
                            <w:top w:val="single" w:sz="2" w:space="0" w:color="auto"/>
                            <w:left w:val="single" w:sz="2" w:space="0" w:color="auto"/>
                            <w:bottom w:val="single" w:sz="2" w:space="0" w:color="auto"/>
                            <w:right w:val="single" w:sz="2" w:space="0" w:color="auto"/>
                          </w:divBdr>
                          <w:divsChild>
                            <w:div w:id="907351154">
                              <w:marLeft w:val="0"/>
                              <w:marRight w:val="0"/>
                              <w:marTop w:val="0"/>
                              <w:marBottom w:val="0"/>
                              <w:divBdr>
                                <w:top w:val="single" w:sz="2" w:space="0" w:color="auto"/>
                                <w:left w:val="single" w:sz="2" w:space="0" w:color="auto"/>
                                <w:bottom w:val="single" w:sz="2" w:space="0" w:color="auto"/>
                                <w:right w:val="single" w:sz="2" w:space="0" w:color="auto"/>
                              </w:divBdr>
                              <w:divsChild>
                                <w:div w:id="8716546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75745378">
          <w:marLeft w:val="0"/>
          <w:marRight w:val="0"/>
          <w:marTop w:val="0"/>
          <w:marBottom w:val="0"/>
          <w:divBdr>
            <w:top w:val="single" w:sz="2" w:space="0" w:color="auto"/>
            <w:left w:val="single" w:sz="2" w:space="0" w:color="auto"/>
            <w:bottom w:val="single" w:sz="2" w:space="0" w:color="auto"/>
            <w:right w:val="single" w:sz="2" w:space="0" w:color="auto"/>
          </w:divBdr>
          <w:divsChild>
            <w:div w:id="466552654">
              <w:marLeft w:val="0"/>
              <w:marRight w:val="0"/>
              <w:marTop w:val="100"/>
              <w:marBottom w:val="100"/>
              <w:divBdr>
                <w:top w:val="single" w:sz="6" w:space="0" w:color="auto"/>
                <w:left w:val="single" w:sz="6" w:space="0" w:color="auto"/>
                <w:bottom w:val="single" w:sz="6" w:space="0" w:color="auto"/>
                <w:right w:val="single" w:sz="6" w:space="0" w:color="auto"/>
              </w:divBdr>
              <w:divsChild>
                <w:div w:id="491916780">
                  <w:marLeft w:val="0"/>
                  <w:marRight w:val="0"/>
                  <w:marTop w:val="0"/>
                  <w:marBottom w:val="0"/>
                  <w:divBdr>
                    <w:top w:val="single" w:sz="2" w:space="0" w:color="auto"/>
                    <w:left w:val="single" w:sz="2" w:space="0" w:color="auto"/>
                    <w:bottom w:val="single" w:sz="2" w:space="0" w:color="auto"/>
                    <w:right w:val="single" w:sz="2" w:space="0" w:color="auto"/>
                  </w:divBdr>
                  <w:divsChild>
                    <w:div w:id="2127234803">
                      <w:marLeft w:val="0"/>
                      <w:marRight w:val="0"/>
                      <w:marTop w:val="0"/>
                      <w:marBottom w:val="0"/>
                      <w:divBdr>
                        <w:top w:val="single" w:sz="2" w:space="0" w:color="auto"/>
                        <w:left w:val="single" w:sz="2" w:space="0" w:color="auto"/>
                        <w:bottom w:val="single" w:sz="2" w:space="0" w:color="auto"/>
                        <w:right w:val="single" w:sz="2" w:space="0" w:color="auto"/>
                      </w:divBdr>
                      <w:divsChild>
                        <w:div w:id="11759204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019833">
      <w:bodyDiv w:val="1"/>
      <w:marLeft w:val="0"/>
      <w:marRight w:val="0"/>
      <w:marTop w:val="0"/>
      <w:marBottom w:val="0"/>
      <w:divBdr>
        <w:top w:val="none" w:sz="0" w:space="0" w:color="auto"/>
        <w:left w:val="none" w:sz="0" w:space="0" w:color="auto"/>
        <w:bottom w:val="none" w:sz="0" w:space="0" w:color="auto"/>
        <w:right w:val="none" w:sz="0" w:space="0" w:color="auto"/>
      </w:divBdr>
    </w:div>
    <w:div w:id="1539246558">
      <w:bodyDiv w:val="1"/>
      <w:marLeft w:val="0"/>
      <w:marRight w:val="0"/>
      <w:marTop w:val="0"/>
      <w:marBottom w:val="0"/>
      <w:divBdr>
        <w:top w:val="none" w:sz="0" w:space="0" w:color="auto"/>
        <w:left w:val="none" w:sz="0" w:space="0" w:color="auto"/>
        <w:bottom w:val="none" w:sz="0" w:space="0" w:color="auto"/>
        <w:right w:val="none" w:sz="0" w:space="0" w:color="auto"/>
      </w:divBdr>
      <w:divsChild>
        <w:div w:id="631398536">
          <w:marLeft w:val="0"/>
          <w:marRight w:val="0"/>
          <w:marTop w:val="0"/>
          <w:marBottom w:val="0"/>
          <w:divBdr>
            <w:top w:val="none" w:sz="0" w:space="0" w:color="auto"/>
            <w:left w:val="none" w:sz="0" w:space="0" w:color="auto"/>
            <w:bottom w:val="none" w:sz="0" w:space="0" w:color="auto"/>
            <w:right w:val="none" w:sz="0" w:space="0" w:color="auto"/>
          </w:divBdr>
        </w:div>
        <w:div w:id="1455439935">
          <w:marLeft w:val="0"/>
          <w:marRight w:val="0"/>
          <w:marTop w:val="0"/>
          <w:marBottom w:val="0"/>
          <w:divBdr>
            <w:top w:val="none" w:sz="0" w:space="0" w:color="auto"/>
            <w:left w:val="none" w:sz="0" w:space="0" w:color="auto"/>
            <w:bottom w:val="none" w:sz="0" w:space="0" w:color="auto"/>
            <w:right w:val="none" w:sz="0" w:space="0" w:color="auto"/>
          </w:divBdr>
        </w:div>
      </w:divsChild>
    </w:div>
    <w:div w:id="1551965372">
      <w:bodyDiv w:val="1"/>
      <w:marLeft w:val="0"/>
      <w:marRight w:val="0"/>
      <w:marTop w:val="0"/>
      <w:marBottom w:val="0"/>
      <w:divBdr>
        <w:top w:val="none" w:sz="0" w:space="0" w:color="auto"/>
        <w:left w:val="none" w:sz="0" w:space="0" w:color="auto"/>
        <w:bottom w:val="none" w:sz="0" w:space="0" w:color="auto"/>
        <w:right w:val="none" w:sz="0" w:space="0" w:color="auto"/>
      </w:divBdr>
    </w:div>
    <w:div w:id="1556549465">
      <w:bodyDiv w:val="1"/>
      <w:marLeft w:val="0"/>
      <w:marRight w:val="0"/>
      <w:marTop w:val="0"/>
      <w:marBottom w:val="0"/>
      <w:divBdr>
        <w:top w:val="none" w:sz="0" w:space="0" w:color="auto"/>
        <w:left w:val="none" w:sz="0" w:space="0" w:color="auto"/>
        <w:bottom w:val="none" w:sz="0" w:space="0" w:color="auto"/>
        <w:right w:val="none" w:sz="0" w:space="0" w:color="auto"/>
      </w:divBdr>
    </w:div>
    <w:div w:id="1719668892">
      <w:bodyDiv w:val="1"/>
      <w:marLeft w:val="0"/>
      <w:marRight w:val="0"/>
      <w:marTop w:val="0"/>
      <w:marBottom w:val="0"/>
      <w:divBdr>
        <w:top w:val="none" w:sz="0" w:space="0" w:color="auto"/>
        <w:left w:val="none" w:sz="0" w:space="0" w:color="auto"/>
        <w:bottom w:val="none" w:sz="0" w:space="0" w:color="auto"/>
        <w:right w:val="none" w:sz="0" w:space="0" w:color="auto"/>
      </w:divBdr>
    </w:div>
    <w:div w:id="1949773418">
      <w:bodyDiv w:val="1"/>
      <w:marLeft w:val="0"/>
      <w:marRight w:val="0"/>
      <w:marTop w:val="0"/>
      <w:marBottom w:val="0"/>
      <w:divBdr>
        <w:top w:val="none" w:sz="0" w:space="0" w:color="auto"/>
        <w:left w:val="none" w:sz="0" w:space="0" w:color="auto"/>
        <w:bottom w:val="none" w:sz="0" w:space="0" w:color="auto"/>
        <w:right w:val="none" w:sz="0" w:space="0" w:color="auto"/>
      </w:divBdr>
    </w:div>
    <w:div w:id="1990597764">
      <w:bodyDiv w:val="1"/>
      <w:marLeft w:val="0"/>
      <w:marRight w:val="0"/>
      <w:marTop w:val="0"/>
      <w:marBottom w:val="0"/>
      <w:divBdr>
        <w:top w:val="none" w:sz="0" w:space="0" w:color="auto"/>
        <w:left w:val="none" w:sz="0" w:space="0" w:color="auto"/>
        <w:bottom w:val="none" w:sz="0" w:space="0" w:color="auto"/>
        <w:right w:val="none" w:sz="0" w:space="0" w:color="auto"/>
      </w:divBdr>
    </w:div>
    <w:div w:id="199132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twitter.com/schaefflergrou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chaeffler.com" TargetMode="External"/><Relationship Id="rId25" Type="http://schemas.openxmlformats.org/officeDocument/2006/relationships/hyperlink" Target="https://www.instagram.com/schaefflergrou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aniela.zucchetti@schaeffler.com" TargetMode="External"/><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https://www.facebook.com/SchaefflerGroup" TargetMode="External"/><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inkedin.com/company/schaeffle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7.png"/><Relationship Id="rId27" Type="http://schemas.openxmlformats.org/officeDocument/2006/relationships/hyperlink" Target="https://www.youtube.com/user/SchaefflerGloba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1.emf"/></Relationships>
</file>

<file path=word/_rels/header3.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D79B7F509D874C8EBACC0F6ACDCC7D" ma:contentTypeVersion="20" ma:contentTypeDescription="Ein neues Dokument erstellen." ma:contentTypeScope="" ma:versionID="f2156734a0025dd45f6475eab8d8e55b">
  <xsd:schema xmlns:xsd="http://www.w3.org/2001/XMLSchema" xmlns:xs="http://www.w3.org/2001/XMLSchema" xmlns:p="http://schemas.microsoft.com/office/2006/metadata/properties" xmlns:ns2="c96db12d-b563-4741-840c-61a2ea05a2ca" xmlns:ns3="a925115d-6c25-4027-8162-d1381e17de0f" targetNamespace="http://schemas.microsoft.com/office/2006/metadata/properties" ma:root="true" ma:fieldsID="545edfcc35d51daa9bfa55147bdf2e94" ns2:_="" ns3:_="">
    <xsd:import namespace="c96db12d-b563-4741-840c-61a2ea05a2ca"/>
    <xsd:import namespace="a925115d-6c25-4027-8162-d1381e17de0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db12d-b563-4741-840c-61a2ea05a2c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db0e94e3-d8f2-48e4-8320-b2fa098ac443}" ma:internalName="TaxCatchAll" ma:showField="CatchAllData" ma:web="c96db12d-b563-4741-840c-61a2ea05a2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25115d-6c25-4027-8162-d1381e17de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25115d-6c25-4027-8162-d1381e17de0f">
      <Terms xmlns="http://schemas.microsoft.com/office/infopath/2007/PartnerControls"/>
    </lcf76f155ced4ddcb4097134ff3c332f>
    <TaxCatchAll xmlns="c96db12d-b563-4741-840c-61a2ea05a2ca" xsi:nil="true"/>
    <_dlc_DocId xmlns="c96db12d-b563-4741-840c-61a2ea05a2ca">OG28174-794420168-28424</_dlc_DocId>
    <_dlc_DocIdUrl xmlns="c96db12d-b563-4741-840c-61a2ea05a2ca">
      <Url>https://worksite.sharepoint.com/sites/OG_28174/_layouts/15/DocIdRedir.aspx?ID=OG28174-794420168-28424</Url>
      <Description>OG28174-794420168-28424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A19B5-B9A5-4508-AC6D-B0A48B94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db12d-b563-4741-840c-61a2ea05a2ca"/>
    <ds:schemaRef ds:uri="a925115d-6c25-4027-8162-d1381e17d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D2695-94FF-4DDE-B123-23FACC2E9AEB}">
  <ds:schemaRefs>
    <ds:schemaRef ds:uri="http://schemas.microsoft.com/office/2006/metadata/properties"/>
    <ds:schemaRef ds:uri="http://schemas.microsoft.com/office/infopath/2007/PartnerControls"/>
    <ds:schemaRef ds:uri="a925115d-6c25-4027-8162-d1381e17de0f"/>
    <ds:schemaRef ds:uri="c96db12d-b563-4741-840c-61a2ea05a2ca"/>
  </ds:schemaRefs>
</ds:datastoreItem>
</file>

<file path=customXml/itemProps3.xml><?xml version="1.0" encoding="utf-8"?>
<ds:datastoreItem xmlns:ds="http://schemas.openxmlformats.org/officeDocument/2006/customXml" ds:itemID="{FDBEEF27-3354-45CD-88E9-D8A6C30145D2}">
  <ds:schemaRefs>
    <ds:schemaRef ds:uri="http://schemas.microsoft.com/sharepoint/v3/contenttype/forms"/>
  </ds:schemaRefs>
</ds:datastoreItem>
</file>

<file path=customXml/itemProps4.xml><?xml version="1.0" encoding="utf-8"?>
<ds:datastoreItem xmlns:ds="http://schemas.openxmlformats.org/officeDocument/2006/customXml" ds:itemID="{839DA730-DB25-48AD-8F20-41F8DB15513F}">
  <ds:schemaRefs>
    <ds:schemaRef ds:uri="http://schemas.microsoft.com/sharepoint/events"/>
  </ds:schemaRefs>
</ds:datastoreItem>
</file>

<file path=customXml/itemProps5.xml><?xml version="1.0" encoding="utf-8"?>
<ds:datastoreItem xmlns:ds="http://schemas.openxmlformats.org/officeDocument/2006/customXml" ds:itemID="{568FC84A-3BB6-4370-B96E-246A142F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948</Words>
  <Characters>5406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Duerschner, Melanie  (ext.)  SZ/HZA-CMB</dc:creator>
  <cp:keywords/>
  <dc:description/>
  <cp:lastModifiedBy>Pezzolato, Riccardo  (ext.)  SWWIRM-M</cp:lastModifiedBy>
  <cp:revision>4</cp:revision>
  <cp:lastPrinted>2025-03-28T15:49:00Z</cp:lastPrinted>
  <dcterms:created xsi:type="dcterms:W3CDTF">2025-07-21T14:50:00Z</dcterms:created>
  <dcterms:modified xsi:type="dcterms:W3CDTF">2025-07-23T06:45:00Z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0x010100F6D79B7F509D874C8EBACC0F6ACDCC7D</vt:lpwstr>
  </property>
  <property fmtid="{D5CDD505-2E9C-101B-9397-08002B2CF9AE}" pid="4" name="MediaServiceImageTags">
    <vt:lpwstr/>
  </property>
  <property fmtid="{D5CDD505-2E9C-101B-9397-08002B2CF9AE}" pid="5" name="MSIP_Label_bcfbc8fb-1e4e-4e6e-b34d-32d1589d0b9e_Enabled">
    <vt:lpwstr>true</vt:lpwstr>
  </property>
  <property fmtid="{D5CDD505-2E9C-101B-9397-08002B2CF9AE}" pid="6" name="MSIP_Label_bcfbc8fb-1e4e-4e6e-b34d-32d1589d0b9e_SetDate">
    <vt:lpwstr>2024-10-25T06:33:59Z</vt:lpwstr>
  </property>
  <property fmtid="{D5CDD505-2E9C-101B-9397-08002B2CF9AE}" pid="7" name="MSIP_Label_bcfbc8fb-1e4e-4e6e-b34d-32d1589d0b9e_Method">
    <vt:lpwstr>Privileged</vt:lpwstr>
  </property>
  <property fmtid="{D5CDD505-2E9C-101B-9397-08002B2CF9AE}" pid="8" name="MSIP_Label_bcfbc8fb-1e4e-4e6e-b34d-32d1589d0b9e_Name">
    <vt:lpwstr>No visual marking - Public</vt:lpwstr>
  </property>
  <property fmtid="{D5CDD505-2E9C-101B-9397-08002B2CF9AE}" pid="9" name="MSIP_Label_bcfbc8fb-1e4e-4e6e-b34d-32d1589d0b9e_SiteId">
    <vt:lpwstr>67416604-6509-4014-9859-45e709f53d3f</vt:lpwstr>
  </property>
  <property fmtid="{D5CDD505-2E9C-101B-9397-08002B2CF9AE}" pid="10" name="MSIP_Label_bcfbc8fb-1e4e-4e6e-b34d-32d1589d0b9e_ActionId">
    <vt:lpwstr>1c9e31e4-5414-414f-a50d-b4ee6d0fc3e4</vt:lpwstr>
  </property>
  <property fmtid="{D5CDD505-2E9C-101B-9397-08002B2CF9AE}" pid="11" name="MSIP_Label_bcfbc8fb-1e4e-4e6e-b34d-32d1589d0b9e_ContentBits">
    <vt:lpwstr>0</vt:lpwstr>
  </property>
  <property fmtid="{D5CDD505-2E9C-101B-9397-08002B2CF9AE}" pid="12" name="_dlc_DocIdItemGuid">
    <vt:lpwstr>9848485a-101a-4a4d-b684-8a5af11f662a</vt:lpwstr>
  </property>
</Properties>
</file>