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747D8" w14:textId="2238BA58" w:rsidR="00D86266" w:rsidRDefault="00D86266" w:rsidP="00D8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8626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Genova celebra Ruffo Caselli: la mostra che esplora l'Esistenzialismo Cibernetico</w:t>
      </w:r>
    </w:p>
    <w:p w14:paraId="75518C25" w14:textId="547A60E6" w:rsidR="00DA348A" w:rsidRDefault="00DA348A" w:rsidP="00D8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14:paraId="75E44253" w14:textId="6A12C96F" w:rsidR="00DA348A" w:rsidRPr="00DA348A" w:rsidRDefault="00DA348A" w:rsidP="00D8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A348A">
        <w:rPr>
          <w:rFonts w:ascii="Times New Roman" w:hAnsi="Times New Roman" w:cs="Times New Roman"/>
          <w:sz w:val="24"/>
          <w:szCs w:val="24"/>
        </w:rPr>
        <w:t>Una retrospettiva unica dedicata al</w:t>
      </w:r>
      <w:r>
        <w:rPr>
          <w:rFonts w:ascii="Times New Roman" w:hAnsi="Times New Roman" w:cs="Times New Roman"/>
          <w:sz w:val="24"/>
          <w:szCs w:val="24"/>
        </w:rPr>
        <w:t>l’artista visionario</w:t>
      </w:r>
      <w:r w:rsidRPr="00DA348A">
        <w:rPr>
          <w:rFonts w:ascii="Times New Roman" w:hAnsi="Times New Roman" w:cs="Times New Roman"/>
          <w:sz w:val="24"/>
          <w:szCs w:val="24"/>
        </w:rPr>
        <w:t>, Ruffo Caselli, esplora il rapporto tra arte, tecnologia e intelligenza artificiale. Inaugurazione l’8 marzo con dibattito e brindisi per la Festa della Donna.</w:t>
      </w:r>
    </w:p>
    <w:p w14:paraId="25CC1B1C" w14:textId="77777777" w:rsidR="00DA348A" w:rsidRDefault="00DA348A" w:rsidP="00D8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ADBFC44" w14:textId="367446C7" w:rsidR="00D86266" w:rsidRPr="00D86266" w:rsidRDefault="00D86266" w:rsidP="00D8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Genova si prepara ad accogliere un evento artistico di rilievo internazionale: una retrospettiva dedicata a </w:t>
      </w:r>
      <w:r w:rsidRPr="00D8626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Ruffo Caselli</w:t>
      </w:r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(Firenze, 1932 – Ovada, 2020), </w:t>
      </w:r>
      <w:r w:rsidR="00D94BF6">
        <w:rPr>
          <w:rFonts w:ascii="Times New Roman" w:eastAsia="Times New Roman" w:hAnsi="Times New Roman" w:cs="Times New Roman"/>
          <w:sz w:val="24"/>
          <w:szCs w:val="24"/>
          <w:lang w:eastAsia="it-IT"/>
        </w:rPr>
        <w:t>caposcuola</w:t>
      </w:r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</w:t>
      </w:r>
      <w:r w:rsidRPr="00D8626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Esistenzialismo Cibernetico</w:t>
      </w:r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>. L'esposizione offre un viaggio affascinante tra tecnologia e arte, mettendo in luce la visione profetica dell’artista sulla progressiva fusione tra uomo e macchina.</w:t>
      </w:r>
    </w:p>
    <w:p w14:paraId="54698B87" w14:textId="77777777" w:rsidR="00D86266" w:rsidRPr="00D86266" w:rsidRDefault="00D86266" w:rsidP="00D8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>L’arte di Caselli si distingue per la sua capacità di anticipare i tempi, esplorando temi oggi di grande attualità come la digitalizzazione e l'intelligenza artificiale. Le sue tele raffigurano umanoidi eleganti e ibridi uomo-macchina, dando vita a un'ironia sofisticata che evidenzia l’umanizzazione delle macchine e la meccanizzazione degli uomini. Un’arte che invita alla riflessione e che da decenni affascina il pubblico internazionale, con esposizioni negli Stati Uniti, in Russia, in Corea e in Sud America.</w:t>
      </w:r>
    </w:p>
    <w:p w14:paraId="701A972D" w14:textId="77777777" w:rsidR="00D86266" w:rsidRPr="00D86266" w:rsidRDefault="00D86266" w:rsidP="00D8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rendere questa mostra un appuntamento imperdibile è anche il contributo di </w:t>
      </w:r>
      <w:r w:rsidRPr="00D8626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Stefano Bigazzi</w:t>
      </w:r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>, critico d’arte e giornalista, che prenderà parte all’</w:t>
      </w:r>
      <w:r w:rsidRPr="00D8626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inaugurazione ufficiale sabato 8 marzo alle ore 17:00</w:t>
      </w:r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per approfondire, insieme ad altri esperti, le connessioni tra arte e intelligenza artificiale. L’incontro sarà un'occasione unica per comprendere come Caselli, già negli anni ‘80, avesse intuito il ruolo sempre più pervasivo della tecnologia nella società contemporanea. A seguire, un brindisi celebrerà la mostra e la </w:t>
      </w:r>
      <w:r w:rsidRPr="00D8626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Festa della Donna</w:t>
      </w:r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47269115" w14:textId="019FAF44" w:rsidR="00D86266" w:rsidRPr="00D86266" w:rsidRDefault="00D86266" w:rsidP="00D8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8626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Carmen Gallo</w:t>
      </w:r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amica e curatrice artistica di Caselli, esprime la sua gratitudine alla </w:t>
      </w:r>
      <w:r w:rsidRPr="00D8626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Società Promotrice di Belle Arti Liguria</w:t>
      </w:r>
      <w:r w:rsidR="00D94BF6" w:rsidRPr="00D94BF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</w:t>
      </w:r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aver or</w:t>
      </w:r>
      <w:r w:rsidR="001B139C">
        <w:rPr>
          <w:rFonts w:ascii="Times New Roman" w:eastAsia="Times New Roman" w:hAnsi="Times New Roman" w:cs="Times New Roman"/>
          <w:sz w:val="24"/>
          <w:szCs w:val="24"/>
          <w:lang w:eastAsia="it-IT"/>
        </w:rPr>
        <w:t>ganizzato</w:t>
      </w:r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questa retrospettiva: "La mostra che si propone è un viaggio visivo attento e originalissimo attraverso la tecnologia dipinta da Ruffo Caselli, un artista che aveva anticipato il futuro e che ridefinisce il nostro legame con il presente. Le sue opere affrontano questioni esistenziali, ponendo allo spettatore domande su ciò che significa essere umani".</w:t>
      </w:r>
    </w:p>
    <w:p w14:paraId="2D98B6A9" w14:textId="77334F64" w:rsidR="00D86266" w:rsidRPr="00D86266" w:rsidRDefault="00D86266" w:rsidP="00D8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Anche </w:t>
      </w:r>
      <w:r w:rsidRPr="00D8626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Mario Moneta</w:t>
      </w:r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>, direttore della galleria fondata nel 1848, sottolinea l’importanza di questo evento: "L’obiettivo della nostra istituzione è promuovere l’arte, e questa mostra rappresenta un’occasione eccezionale per esaminare come Caselli abbia previsto e interpretato i concetti di digitalizzazione e interconnessione globale. Il suo lavoro combina ironia e raffinatezza, offrendo una riflessione profonda sulle sfide della modernità".</w:t>
      </w:r>
    </w:p>
    <w:p w14:paraId="56A437AD" w14:textId="2C4EB94D" w:rsidR="00D86266" w:rsidRPr="00D86266" w:rsidRDefault="00D86266" w:rsidP="00D8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Caselli, che non ha mai posseduto un computer, ma acquistava microchip per cucirli sulle tele, ha saputo costruire un linguaggio artistico innovativo che oggi più che mai risulta attuale e visionario. La sua arte è stata ospitata in prestigiosi musei russi e in centri culturali di rilievo, e ora approda a Genova grazie alla collaborazione tra </w:t>
      </w:r>
      <w:r w:rsidRPr="00D8626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Promotrice Belle Arti Liguria, Galleria San Donato e il </w:t>
      </w:r>
      <w:hyperlink r:id="rId5" w:history="1">
        <w:r w:rsidRPr="001B139C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Centro per lo studio multidisciplinare dell'Esistenzialismo Cibernetico</w:t>
        </w:r>
      </w:hyperlink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4F8D038" w14:textId="77777777" w:rsidR="00D86266" w:rsidRPr="00D86266" w:rsidRDefault="00D86266" w:rsidP="00D8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8626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Informazioni sulla mostra</w:t>
      </w:r>
    </w:p>
    <w:p w14:paraId="0858F586" w14:textId="77777777" w:rsidR="00D86266" w:rsidRPr="00D86266" w:rsidRDefault="00D86266" w:rsidP="00D862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8626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Inaugurazione:</w:t>
      </w:r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Sabato 8 marzo 2025 - ore 17:00</w:t>
      </w:r>
    </w:p>
    <w:p w14:paraId="57CFCED9" w14:textId="77777777" w:rsidR="00D86266" w:rsidRPr="00D86266" w:rsidRDefault="00D86266" w:rsidP="00D862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8626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Periodo:</w:t>
      </w:r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 8 marzo al 12 aprile 2025</w:t>
      </w:r>
    </w:p>
    <w:p w14:paraId="5A3F4B60" w14:textId="77777777" w:rsidR="00D86266" w:rsidRPr="00D86266" w:rsidRDefault="00D86266" w:rsidP="00D862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8626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Orario di apertura:</w:t>
      </w:r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16:00 - 19:00 (festivi e lunedì chiuso)</w:t>
      </w:r>
    </w:p>
    <w:p w14:paraId="493B74F8" w14:textId="77777777" w:rsidR="00D86266" w:rsidRPr="00D86266" w:rsidRDefault="00D86266" w:rsidP="00D862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8626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Luogo:</w:t>
      </w:r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Promotrice Belle Arti Liguria, Via degli Archi 39 r., Genova</w:t>
      </w:r>
    </w:p>
    <w:p w14:paraId="090338CC" w14:textId="77777777" w:rsidR="00D86266" w:rsidRPr="00D86266" w:rsidRDefault="00D86266" w:rsidP="00D862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8626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 informazioni:</w:t>
      </w:r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>. 338 9856150 - 333 6209642</w:t>
      </w:r>
    </w:p>
    <w:p w14:paraId="5BA69065" w14:textId="6DC6A08E" w:rsidR="00D86266" w:rsidRDefault="00D86266" w:rsidP="00D8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D86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ulteriori dettagli, visita il sito ufficiale: </w:t>
      </w:r>
      <w:hyperlink r:id="rId6" w:history="1">
        <w:r w:rsidRPr="00D862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www.promotricebellearti.org</w:t>
        </w:r>
      </w:hyperlink>
    </w:p>
    <w:p w14:paraId="780A63BD" w14:textId="56916FB0" w:rsidR="00DA348A" w:rsidRDefault="00DA348A" w:rsidP="00D8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Ufficio Stampa: info@ufficiostampaecomunicazione.com</w:t>
      </w:r>
      <w:bookmarkStart w:id="0" w:name="_GoBack"/>
      <w:bookmarkEnd w:id="0"/>
    </w:p>
    <w:p w14:paraId="637EB653" w14:textId="4746BC63" w:rsidR="00DA348A" w:rsidRDefault="00DA348A" w:rsidP="00D8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CA73124" w14:textId="77777777" w:rsidR="008A1C59" w:rsidRPr="00D86266" w:rsidRDefault="008A1C59" w:rsidP="00D8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CB93C07" w14:textId="77777777" w:rsidR="009B5DD0" w:rsidRDefault="009B5DD0"/>
    <w:sectPr w:rsidR="009B5D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F616B"/>
    <w:multiLevelType w:val="multilevel"/>
    <w:tmpl w:val="0D14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EB"/>
    <w:rsid w:val="001B139C"/>
    <w:rsid w:val="004031EB"/>
    <w:rsid w:val="008A1C59"/>
    <w:rsid w:val="009B5DD0"/>
    <w:rsid w:val="00D86266"/>
    <w:rsid w:val="00D94BF6"/>
    <w:rsid w:val="00DA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0B12"/>
  <w15:chartTrackingRefBased/>
  <w15:docId w15:val="{B288F757-CF10-4222-B35E-DD389FF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862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862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8626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8626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1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2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motricebellearti.org" TargetMode="External"/><Relationship Id="rId5" Type="http://schemas.openxmlformats.org/officeDocument/2006/relationships/hyperlink" Target="https://www.cyberneticexistentialis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183875</dc:creator>
  <cp:keywords/>
  <dc:description/>
  <cp:lastModifiedBy>183875</cp:lastModifiedBy>
  <cp:revision>9</cp:revision>
  <dcterms:created xsi:type="dcterms:W3CDTF">2025-03-02T18:35:00Z</dcterms:created>
  <dcterms:modified xsi:type="dcterms:W3CDTF">2025-03-02T20:55:00Z</dcterms:modified>
</cp:coreProperties>
</file>